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307C" w14:textId="0007D6B6" w:rsidR="00D33C11" w:rsidRPr="00423339" w:rsidRDefault="00134C54" w:rsidP="004B0649">
      <w:pPr>
        <w:rPr>
          <w:rFonts w:cstheme="minorHAnsi"/>
          <w:sz w:val="26"/>
          <w:szCs w:val="26"/>
        </w:rPr>
      </w:pPr>
      <w:r w:rsidRPr="00423339">
        <w:rPr>
          <w:rFonts w:cstheme="minorHAnsi"/>
          <w:sz w:val="26"/>
          <w:szCs w:val="26"/>
        </w:rPr>
        <w:t>Holy Spirit would you take these words and give to each of us according to our need.  Amen.</w:t>
      </w:r>
    </w:p>
    <w:p w14:paraId="43E0D5EE" w14:textId="237BEB5F" w:rsidR="00AB37DB" w:rsidRPr="00423339" w:rsidRDefault="00AB37DB" w:rsidP="004B0649">
      <w:pPr>
        <w:rPr>
          <w:rFonts w:cstheme="minorHAnsi"/>
          <w:sz w:val="16"/>
          <w:szCs w:val="16"/>
        </w:rPr>
      </w:pPr>
    </w:p>
    <w:p w14:paraId="6401622B" w14:textId="4034217A" w:rsidR="00AB37DB" w:rsidRPr="0091709C" w:rsidRDefault="00AB37DB" w:rsidP="004B064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Come, Holy Ghost, our souls inspire,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and lighten with celestial fire.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Thou the anointing Spirit art,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who dost thy sevenfold gifts impart.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423339">
        <w:rPr>
          <w:rFonts w:cstheme="minorHAnsi"/>
          <w:color w:val="000000"/>
          <w:sz w:val="16"/>
          <w:szCs w:val="16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Thy blessed unction from above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is comfort, life, and fire of love.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Enable with perpetual light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the dullness of our blinded sight.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423339">
        <w:rPr>
          <w:rFonts w:cstheme="minorHAnsi"/>
          <w:color w:val="000000"/>
          <w:sz w:val="16"/>
          <w:szCs w:val="16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Anoint and cheer our soiled face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with the abundance of thy grace.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Keep far from foes, give peace at home: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where thou art guide, no ill can come.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423339">
        <w:rPr>
          <w:rFonts w:cstheme="minorHAnsi"/>
          <w:color w:val="000000"/>
          <w:sz w:val="16"/>
          <w:szCs w:val="16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Teach us to know the Father, Son,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and thee, of both, to be but One,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that through the ages all along,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this may be our endless song: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423339">
        <w:rPr>
          <w:rFonts w:cstheme="minorHAnsi"/>
          <w:color w:val="000000"/>
          <w:sz w:val="16"/>
          <w:szCs w:val="16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Praise to thy eternal merit,</w:t>
      </w:r>
      <w:r w:rsidRPr="0091709C">
        <w:rPr>
          <w:rFonts w:cstheme="minorHAnsi"/>
          <w:color w:val="000000"/>
          <w:sz w:val="28"/>
          <w:szCs w:val="28"/>
        </w:rPr>
        <w:br/>
      </w:r>
      <w:r w:rsidRPr="0091709C">
        <w:rPr>
          <w:rFonts w:cstheme="minorHAnsi"/>
          <w:color w:val="000000"/>
          <w:sz w:val="28"/>
          <w:szCs w:val="28"/>
          <w:shd w:val="clear" w:color="auto" w:fill="FFFFFF"/>
        </w:rPr>
        <w:t>Father, Son, and Holy Spirit.</w:t>
      </w:r>
    </w:p>
    <w:p w14:paraId="5B7CA774" w14:textId="5830F511" w:rsidR="00F54DAF" w:rsidRPr="00423339" w:rsidRDefault="00F54DAF" w:rsidP="004B0649">
      <w:pPr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936648A" w14:textId="526F471E" w:rsidR="00F54DAF" w:rsidRPr="0091709C" w:rsidRDefault="00672BF9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These are the words to </w:t>
      </w:r>
      <w:r w:rsidR="00F54DAF" w:rsidRPr="0091709C">
        <w:rPr>
          <w:rFonts w:cstheme="minorHAnsi"/>
          <w:sz w:val="28"/>
          <w:szCs w:val="28"/>
          <w:shd w:val="clear" w:color="auto" w:fill="FFFFFF"/>
        </w:rPr>
        <w:t>"</w:t>
      </w:r>
      <w:proofErr w:type="spellStart"/>
      <w:r w:rsidR="00F54DAF" w:rsidRPr="0091709C">
        <w:rPr>
          <w:rFonts w:cstheme="minorHAnsi"/>
          <w:b/>
          <w:bCs/>
          <w:sz w:val="28"/>
          <w:szCs w:val="28"/>
          <w:shd w:val="clear" w:color="auto" w:fill="FFFFFF"/>
        </w:rPr>
        <w:t>Veni</w:t>
      </w:r>
      <w:proofErr w:type="spellEnd"/>
      <w:r w:rsidR="00F54DAF" w:rsidRPr="0091709C">
        <w:rPr>
          <w:rFonts w:cstheme="minorHAnsi"/>
          <w:b/>
          <w:bCs/>
          <w:sz w:val="28"/>
          <w:szCs w:val="28"/>
          <w:shd w:val="clear" w:color="auto" w:fill="FFFFFF"/>
        </w:rPr>
        <w:t xml:space="preserve"> Creator Spiritus</w:t>
      </w:r>
      <w:r w:rsidR="00F54DAF" w:rsidRPr="0091709C">
        <w:rPr>
          <w:rFonts w:cstheme="minorHAnsi"/>
          <w:sz w:val="28"/>
          <w:szCs w:val="28"/>
          <w:shd w:val="clear" w:color="auto" w:fill="FFFFFF"/>
        </w:rPr>
        <w:t xml:space="preserve">" </w:t>
      </w:r>
      <w:r w:rsidR="002520A9">
        <w:rPr>
          <w:rFonts w:cstheme="minorHAnsi"/>
          <w:sz w:val="28"/>
          <w:szCs w:val="28"/>
          <w:shd w:val="clear" w:color="auto" w:fill="FFFFFF"/>
        </w:rPr>
        <w:t xml:space="preserve">or, </w:t>
      </w:r>
      <w:r w:rsidR="00F54DAF" w:rsidRPr="0091709C">
        <w:rPr>
          <w:rFonts w:cstheme="minorHAnsi"/>
          <w:sz w:val="28"/>
          <w:szCs w:val="28"/>
          <w:shd w:val="clear" w:color="auto" w:fill="FFFFFF"/>
        </w:rPr>
        <w:t>Come, Creator Spirit</w:t>
      </w:r>
      <w:r>
        <w:rPr>
          <w:rFonts w:cstheme="minorHAnsi"/>
          <w:sz w:val="28"/>
          <w:szCs w:val="28"/>
          <w:shd w:val="clear" w:color="auto" w:fill="FFFFFF"/>
        </w:rPr>
        <w:t>,</w:t>
      </w:r>
      <w:r w:rsidR="00F54DAF" w:rsidRPr="0091709C">
        <w:rPr>
          <w:rFonts w:cstheme="minorHAnsi"/>
          <w:sz w:val="28"/>
          <w:szCs w:val="28"/>
          <w:shd w:val="clear" w:color="auto" w:fill="FFFFFF"/>
        </w:rPr>
        <w:t xml:space="preserve"> a traditional </w:t>
      </w:r>
      <w:hyperlink r:id="rId4" w:tooltip="Christianity" w:history="1">
        <w:r w:rsidR="00F54DAF" w:rsidRPr="0091709C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Christian</w:t>
        </w:r>
      </w:hyperlink>
      <w:r w:rsidR="00F54DAF" w:rsidRPr="0091709C">
        <w:rPr>
          <w:rFonts w:cstheme="minorHAnsi"/>
          <w:sz w:val="28"/>
          <w:szCs w:val="28"/>
          <w:shd w:val="clear" w:color="auto" w:fill="FFFFFF"/>
        </w:rPr>
        <w:t> </w:t>
      </w:r>
      <w:hyperlink r:id="rId5" w:tooltip="Hymn" w:history="1">
        <w:r w:rsidR="00F54DAF" w:rsidRPr="0091709C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hymn</w:t>
        </w:r>
      </w:hyperlink>
      <w:r w:rsidR="00F54DAF" w:rsidRPr="0091709C">
        <w:rPr>
          <w:rFonts w:cstheme="minorHAnsi"/>
          <w:sz w:val="28"/>
          <w:szCs w:val="28"/>
          <w:shd w:val="clear" w:color="auto" w:fill="FFFFFF"/>
        </w:rPr>
        <w:t> believed to have been written by </w:t>
      </w:r>
      <w:proofErr w:type="spellStart"/>
      <w:r w:rsidR="00F54DAF" w:rsidRPr="0091709C">
        <w:rPr>
          <w:rFonts w:cstheme="minorHAnsi"/>
          <w:sz w:val="28"/>
          <w:szCs w:val="28"/>
        </w:rPr>
        <w:fldChar w:fldCharType="begin"/>
      </w:r>
      <w:r w:rsidR="00F54DAF" w:rsidRPr="0091709C">
        <w:rPr>
          <w:rFonts w:cstheme="minorHAnsi"/>
          <w:sz w:val="28"/>
          <w:szCs w:val="28"/>
        </w:rPr>
        <w:instrText xml:space="preserve"> HYPERLINK "https://en.wikipedia.org/wiki/Rabanus_Maurus" \o "Rabanus Maurus" </w:instrText>
      </w:r>
      <w:r w:rsidR="00F54DAF" w:rsidRPr="0091709C">
        <w:rPr>
          <w:rFonts w:cstheme="minorHAnsi"/>
          <w:sz w:val="28"/>
          <w:szCs w:val="28"/>
        </w:rPr>
        <w:fldChar w:fldCharType="separate"/>
      </w:r>
      <w:r w:rsidR="00F54DAF" w:rsidRPr="0091709C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>Rabanus</w:t>
      </w:r>
      <w:proofErr w:type="spellEnd"/>
      <w:r w:rsidR="00F54DAF" w:rsidRPr="0091709C">
        <w:rPr>
          <w:rStyle w:val="Hyperlink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Maurus</w:t>
      </w:r>
      <w:r w:rsidR="00F54DAF" w:rsidRPr="0091709C">
        <w:rPr>
          <w:rFonts w:cstheme="minorHAnsi"/>
          <w:sz w:val="28"/>
          <w:szCs w:val="28"/>
        </w:rPr>
        <w:fldChar w:fldCharType="end"/>
      </w:r>
      <w:r w:rsidR="00F54DAF" w:rsidRPr="0091709C">
        <w:rPr>
          <w:rFonts w:cstheme="minorHAnsi"/>
          <w:sz w:val="28"/>
          <w:szCs w:val="28"/>
          <w:shd w:val="clear" w:color="auto" w:fill="FFFFFF"/>
        </w:rPr>
        <w:t>, a 9th-century German monk, teacher, and archbishop.</w:t>
      </w:r>
      <w:r w:rsidR="004119D3" w:rsidRPr="0091709C">
        <w:rPr>
          <w:rFonts w:cstheme="minorHAnsi"/>
          <w:sz w:val="28"/>
          <w:szCs w:val="28"/>
          <w:shd w:val="clear" w:color="auto" w:fill="FFFFFF"/>
        </w:rPr>
        <w:t xml:space="preserve">  It has been translated into several languages, often as a hymn for Pentecost, ordinations of deacons and priests</w:t>
      </w:r>
      <w:r w:rsidR="004F64C7" w:rsidRPr="0091709C">
        <w:rPr>
          <w:rFonts w:cstheme="minorHAnsi"/>
          <w:sz w:val="28"/>
          <w:szCs w:val="28"/>
          <w:shd w:val="clear" w:color="auto" w:fill="FFFFFF"/>
        </w:rPr>
        <w:t>, and coronations of monarchs since 1625</w:t>
      </w:r>
      <w:r w:rsidR="004F64C7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.  </w:t>
      </w:r>
      <w:r w:rsidR="002A5B54" w:rsidRPr="0091709C">
        <w:rPr>
          <w:rFonts w:cstheme="minorHAnsi"/>
          <w:color w:val="202122"/>
          <w:sz w:val="28"/>
          <w:szCs w:val="28"/>
          <w:shd w:val="clear" w:color="auto" w:fill="FFFFFF"/>
        </w:rPr>
        <w:t>It has</w:t>
      </w:r>
      <w:r w:rsidR="00944C50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been set to a huge variety of music,</w:t>
      </w:r>
      <w:r w:rsidR="007F2ED5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though the one I hear in my head, and maybe you do too, is the plainchant version</w:t>
      </w:r>
      <w:r w:rsidR="007103E7" w:rsidRPr="0091709C">
        <w:rPr>
          <w:rFonts w:cstheme="minorHAnsi"/>
          <w:color w:val="202122"/>
          <w:sz w:val="28"/>
          <w:szCs w:val="28"/>
          <w:shd w:val="clear" w:color="auto" w:fill="FFFFFF"/>
        </w:rPr>
        <w:t>, and is one of my favourite</w:t>
      </w:r>
      <w:r w:rsidR="008E5C8A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pieces of music to sing or to listen to.</w:t>
      </w:r>
    </w:p>
    <w:p w14:paraId="2699D7F2" w14:textId="3874C0BC" w:rsidR="008E5C8A" w:rsidRPr="0091709C" w:rsidRDefault="008E5C8A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91709C">
        <w:rPr>
          <w:rFonts w:cstheme="minorHAnsi"/>
          <w:color w:val="202122"/>
          <w:sz w:val="28"/>
          <w:szCs w:val="28"/>
          <w:shd w:val="clear" w:color="auto" w:fill="FFFFFF"/>
        </w:rPr>
        <w:t>Last year though, when I was ordained deacon</w:t>
      </w:r>
      <w:r w:rsidR="00A778BA" w:rsidRPr="0091709C">
        <w:rPr>
          <w:rFonts w:cstheme="minorHAnsi"/>
          <w:color w:val="202122"/>
          <w:sz w:val="28"/>
          <w:szCs w:val="28"/>
          <w:shd w:val="clear" w:color="auto" w:fill="FFFFFF"/>
        </w:rPr>
        <w:t>, we weren’t allowed to sing in church, nor were we allowed to have a soloist or small choir.</w:t>
      </w:r>
      <w:r w:rsidR="0032167C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 There was so much different about the service, of course, but not being able to sing or even hear the </w:t>
      </w:r>
      <w:proofErr w:type="spellStart"/>
      <w:r w:rsidR="0032167C" w:rsidRPr="0091709C">
        <w:rPr>
          <w:rFonts w:cstheme="minorHAnsi"/>
          <w:color w:val="202122"/>
          <w:sz w:val="28"/>
          <w:szCs w:val="28"/>
          <w:shd w:val="clear" w:color="auto" w:fill="FFFFFF"/>
        </w:rPr>
        <w:t>Veni</w:t>
      </w:r>
      <w:proofErr w:type="spellEnd"/>
      <w:r w:rsidR="00E46A6F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Creator Spiritus being sung was the thing that</w:t>
      </w:r>
      <w:r w:rsidR="003E1F5A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made me most sad about the covid restrictions.  However,</w:t>
      </w:r>
      <w:r w:rsidR="00517A2E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the organ started </w:t>
      </w:r>
      <w:r w:rsidR="003E1F5A" w:rsidRPr="0091709C">
        <w:rPr>
          <w:rFonts w:cstheme="minorHAnsi"/>
          <w:color w:val="202122"/>
          <w:sz w:val="28"/>
          <w:szCs w:val="28"/>
          <w:shd w:val="clear" w:color="auto" w:fill="FFFFFF"/>
        </w:rPr>
        <w:t>playing</w:t>
      </w:r>
      <w:r w:rsidR="00517A2E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, Bishop Olivia </w:t>
      </w:r>
      <w:proofErr w:type="gramStart"/>
      <w:r w:rsidR="00517A2E" w:rsidRPr="0091709C">
        <w:rPr>
          <w:rFonts w:cstheme="minorHAnsi"/>
          <w:color w:val="202122"/>
          <w:sz w:val="28"/>
          <w:szCs w:val="28"/>
          <w:shd w:val="clear" w:color="auto" w:fill="FFFFFF"/>
        </w:rPr>
        <w:t>knelt down</w:t>
      </w:r>
      <w:proofErr w:type="gramEnd"/>
      <w:r w:rsidR="00517A2E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and spoke the words over the tune, </w:t>
      </w:r>
      <w:r w:rsidR="0032167C" w:rsidRPr="0091709C">
        <w:rPr>
          <w:rFonts w:cstheme="minorHAnsi"/>
          <w:color w:val="202122"/>
          <w:sz w:val="28"/>
          <w:szCs w:val="28"/>
          <w:shd w:val="clear" w:color="auto" w:fill="FFFFFF"/>
        </w:rPr>
        <w:t>waiting and pausing</w:t>
      </w:r>
      <w:r w:rsidR="00A56CAD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to let the music catch up with her words, timing it so th</w:t>
      </w:r>
      <w:r w:rsidR="00186659" w:rsidRPr="0091709C">
        <w:rPr>
          <w:rFonts w:cstheme="minorHAnsi"/>
          <w:color w:val="202122"/>
          <w:sz w:val="28"/>
          <w:szCs w:val="28"/>
          <w:shd w:val="clear" w:color="auto" w:fill="FFFFFF"/>
        </w:rPr>
        <w:t>at the music and words weren’t in harmony but instead wove their way through and round each other.</w:t>
      </w:r>
      <w:r w:rsidR="00AB1CC2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 It was beautiful, and the words…well, the words came alive in a different way than they do when they’re sung.</w:t>
      </w:r>
      <w:r w:rsidR="008C3100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 It was as if I was hearing it for the first time all over again.</w:t>
      </w:r>
    </w:p>
    <w:p w14:paraId="1F56122C" w14:textId="73491C68" w:rsidR="008C3100" w:rsidRDefault="008C3100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91709C">
        <w:rPr>
          <w:rFonts w:cstheme="minorHAnsi"/>
          <w:color w:val="202122"/>
          <w:sz w:val="28"/>
          <w:szCs w:val="28"/>
          <w:shd w:val="clear" w:color="auto" w:fill="FFFFFF"/>
        </w:rPr>
        <w:lastRenderedPageBreak/>
        <w:t>And this, I think</w:t>
      </w:r>
      <w:r w:rsidR="00B035B6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, is the essence of Pentecost.  That, just like the disciples and all the people around them on that day, amidst the business and whirling and </w:t>
      </w:r>
      <w:r w:rsidR="00691AAD" w:rsidRPr="0091709C">
        <w:rPr>
          <w:rFonts w:cstheme="minorHAnsi"/>
          <w:color w:val="202122"/>
          <w:sz w:val="28"/>
          <w:szCs w:val="28"/>
          <w:shd w:val="clear" w:color="auto" w:fill="FFFFFF"/>
        </w:rPr>
        <w:t>cacophony of sound, they heard the voice of God, the good news of Christ, in their own language</w:t>
      </w:r>
      <w:r w:rsidR="00A97998" w:rsidRPr="0091709C">
        <w:rPr>
          <w:rFonts w:cstheme="minorHAnsi"/>
          <w:color w:val="202122"/>
          <w:sz w:val="28"/>
          <w:szCs w:val="28"/>
          <w:shd w:val="clear" w:color="auto" w:fill="FFFFFF"/>
        </w:rPr>
        <w:t>.  They heard the spirit teach them</w:t>
      </w:r>
      <w:r w:rsidR="00CF31A9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about God, three in one, Father, Son and Holy Spirit</w:t>
      </w:r>
      <w:r w:rsidR="00CF5713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, reaching </w:t>
      </w:r>
      <w:r w:rsidR="001918B0" w:rsidRPr="0091709C">
        <w:rPr>
          <w:rFonts w:cstheme="minorHAnsi"/>
          <w:color w:val="202122"/>
          <w:sz w:val="28"/>
          <w:szCs w:val="28"/>
          <w:shd w:val="clear" w:color="auto" w:fill="FFFFFF"/>
        </w:rPr>
        <w:t>out, or more, spilling out, into communities and people because God’s gift of grace and love can be contained no longer</w:t>
      </w:r>
      <w:r w:rsidR="00C977E5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.  The spirit that was there at creation, that hovered over the waters, that </w:t>
      </w:r>
      <w:r w:rsidR="00F75898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was present at Jesus’ baptism, </w:t>
      </w:r>
      <w:r w:rsidR="00B85012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who </w:t>
      </w:r>
      <w:r w:rsidR="003203C1" w:rsidRPr="0091709C">
        <w:rPr>
          <w:rFonts w:cstheme="minorHAnsi"/>
          <w:color w:val="202122"/>
          <w:sz w:val="28"/>
          <w:szCs w:val="28"/>
          <w:shd w:val="clear" w:color="auto" w:fill="FFFFFF"/>
        </w:rPr>
        <w:t>Jesus promised the disciple</w:t>
      </w:r>
      <w:r w:rsidR="00553AC8" w:rsidRPr="0091709C">
        <w:rPr>
          <w:rFonts w:cstheme="minorHAnsi"/>
          <w:color w:val="202122"/>
          <w:sz w:val="28"/>
          <w:szCs w:val="28"/>
          <w:shd w:val="clear" w:color="auto" w:fill="FFFFFF"/>
        </w:rPr>
        <w:t>s</w:t>
      </w:r>
      <w:r w:rsidR="003203C1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he would send</w:t>
      </w:r>
      <w:r w:rsidR="00553AC8" w:rsidRPr="0091709C">
        <w:rPr>
          <w:rFonts w:cstheme="minorHAnsi"/>
          <w:color w:val="202122"/>
          <w:sz w:val="28"/>
          <w:szCs w:val="28"/>
          <w:shd w:val="clear" w:color="auto" w:fill="FFFFFF"/>
        </w:rPr>
        <w:t xml:space="preserve"> them, the advocate, to be with them forever…this Holy Spirit is</w:t>
      </w:r>
      <w:r w:rsidR="004C69B7">
        <w:rPr>
          <w:rFonts w:cstheme="minorHAnsi"/>
          <w:color w:val="202122"/>
          <w:sz w:val="28"/>
          <w:szCs w:val="28"/>
          <w:shd w:val="clear" w:color="auto" w:fill="FFFFFF"/>
        </w:rPr>
        <w:t xml:space="preserve"> now here, for everyone</w:t>
      </w:r>
      <w:r w:rsidR="00C93C03">
        <w:rPr>
          <w:rFonts w:cstheme="minorHAnsi"/>
          <w:color w:val="202122"/>
          <w:sz w:val="28"/>
          <w:szCs w:val="28"/>
          <w:shd w:val="clear" w:color="auto" w:fill="FFFFFF"/>
        </w:rPr>
        <w:t xml:space="preserve">, present in the church as God’s gift to us all.  A gift that allows </w:t>
      </w:r>
      <w:r w:rsidR="00A93166">
        <w:rPr>
          <w:rFonts w:cstheme="minorHAnsi"/>
          <w:color w:val="202122"/>
          <w:sz w:val="28"/>
          <w:szCs w:val="28"/>
          <w:shd w:val="clear" w:color="auto" w:fill="FFFFFF"/>
        </w:rPr>
        <w:t xml:space="preserve">and enables us to </w:t>
      </w:r>
      <w:r w:rsidR="00D60978">
        <w:rPr>
          <w:rFonts w:cstheme="minorHAnsi"/>
          <w:color w:val="202122"/>
          <w:sz w:val="28"/>
          <w:szCs w:val="28"/>
          <w:shd w:val="clear" w:color="auto" w:fill="FFFFFF"/>
        </w:rPr>
        <w:t>tell of the good news of Christ to those that we meet, and a gift that enables us to hear afresh</w:t>
      </w:r>
      <w:r w:rsidR="00F550D2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8E0EC4">
        <w:rPr>
          <w:rFonts w:cstheme="minorHAnsi"/>
          <w:color w:val="202122"/>
          <w:sz w:val="28"/>
          <w:szCs w:val="28"/>
          <w:shd w:val="clear" w:color="auto" w:fill="FFFFFF"/>
        </w:rPr>
        <w:t>who God is calling us to be, for ourselves and for our</w:t>
      </w:r>
      <w:r w:rsidR="00AB4EA8">
        <w:rPr>
          <w:rFonts w:cstheme="minorHAnsi"/>
          <w:color w:val="202122"/>
          <w:sz w:val="28"/>
          <w:szCs w:val="28"/>
          <w:shd w:val="clear" w:color="auto" w:fill="FFFFFF"/>
        </w:rPr>
        <w:t xml:space="preserve"> community.</w:t>
      </w:r>
      <w:r w:rsidR="00454287">
        <w:rPr>
          <w:rFonts w:cstheme="minorHAnsi"/>
          <w:color w:val="202122"/>
          <w:sz w:val="28"/>
          <w:szCs w:val="28"/>
          <w:shd w:val="clear" w:color="auto" w:fill="FFFFFF"/>
        </w:rPr>
        <w:t xml:space="preserve">  A gift </w:t>
      </w:r>
      <w:r w:rsidR="00626BC0">
        <w:rPr>
          <w:rFonts w:cstheme="minorHAnsi"/>
          <w:color w:val="202122"/>
          <w:sz w:val="28"/>
          <w:szCs w:val="28"/>
          <w:shd w:val="clear" w:color="auto" w:fill="FFFFFF"/>
        </w:rPr>
        <w:t xml:space="preserve">that is </w:t>
      </w:r>
      <w:r w:rsidR="00395CBF">
        <w:rPr>
          <w:rFonts w:cstheme="minorHAnsi"/>
          <w:color w:val="202122"/>
          <w:sz w:val="28"/>
          <w:szCs w:val="28"/>
          <w:shd w:val="clear" w:color="auto" w:fill="FFFFFF"/>
        </w:rPr>
        <w:t>the</w:t>
      </w:r>
      <w:r w:rsidR="00626BC0">
        <w:rPr>
          <w:rFonts w:cstheme="minorHAnsi"/>
          <w:color w:val="202122"/>
          <w:sz w:val="28"/>
          <w:szCs w:val="28"/>
          <w:shd w:val="clear" w:color="auto" w:fill="FFFFFF"/>
        </w:rPr>
        <w:t xml:space="preserve"> promise of God being with us, inspiring us, comforting us, lighting</w:t>
      </w:r>
      <w:r w:rsidR="008A5543">
        <w:rPr>
          <w:rFonts w:cstheme="minorHAnsi"/>
          <w:color w:val="202122"/>
          <w:sz w:val="28"/>
          <w:szCs w:val="28"/>
          <w:shd w:val="clear" w:color="auto" w:fill="FFFFFF"/>
        </w:rPr>
        <w:t xml:space="preserve"> our faces and souls, teaching us, agitating us</w:t>
      </w:r>
      <w:r w:rsidR="00181DC9">
        <w:rPr>
          <w:rFonts w:cstheme="minorHAnsi"/>
          <w:color w:val="202122"/>
          <w:sz w:val="28"/>
          <w:szCs w:val="28"/>
          <w:shd w:val="clear" w:color="auto" w:fill="FFFFFF"/>
        </w:rPr>
        <w:t>, encouraging us</w:t>
      </w:r>
      <w:r w:rsidR="009D597F">
        <w:rPr>
          <w:rFonts w:cstheme="minorHAnsi"/>
          <w:color w:val="202122"/>
          <w:sz w:val="28"/>
          <w:szCs w:val="28"/>
          <w:shd w:val="clear" w:color="auto" w:fill="FFFFFF"/>
        </w:rPr>
        <w:t xml:space="preserve">… that </w:t>
      </w:r>
      <w:r w:rsidR="006369C6">
        <w:rPr>
          <w:rFonts w:cstheme="minorHAnsi"/>
          <w:color w:val="202122"/>
          <w:sz w:val="28"/>
          <w:szCs w:val="28"/>
          <w:shd w:val="clear" w:color="auto" w:fill="FFFFFF"/>
        </w:rPr>
        <w:t xml:space="preserve">in turn, we may be so filled with the Holy Spirit that God’s love </w:t>
      </w:r>
      <w:r w:rsidR="00A83EEE">
        <w:rPr>
          <w:rFonts w:cstheme="minorHAnsi"/>
          <w:color w:val="202122"/>
          <w:sz w:val="28"/>
          <w:szCs w:val="28"/>
          <w:shd w:val="clear" w:color="auto" w:fill="FFFFFF"/>
        </w:rPr>
        <w:t xml:space="preserve">and grace </w:t>
      </w:r>
      <w:r w:rsidR="006369C6">
        <w:rPr>
          <w:rFonts w:cstheme="minorHAnsi"/>
          <w:color w:val="202122"/>
          <w:sz w:val="28"/>
          <w:szCs w:val="28"/>
          <w:shd w:val="clear" w:color="auto" w:fill="FFFFFF"/>
        </w:rPr>
        <w:t xml:space="preserve">tumbles out of us </w:t>
      </w:r>
      <w:r w:rsidR="00165930">
        <w:rPr>
          <w:rFonts w:cstheme="minorHAnsi"/>
          <w:color w:val="202122"/>
          <w:sz w:val="28"/>
          <w:szCs w:val="28"/>
          <w:shd w:val="clear" w:color="auto" w:fill="FFFFFF"/>
        </w:rPr>
        <w:t>as we share what we have found</w:t>
      </w:r>
      <w:r w:rsidR="00E82AF7">
        <w:rPr>
          <w:rFonts w:cstheme="minorHAnsi"/>
          <w:color w:val="202122"/>
          <w:sz w:val="28"/>
          <w:szCs w:val="28"/>
          <w:shd w:val="clear" w:color="auto" w:fill="FFFFFF"/>
        </w:rPr>
        <w:t xml:space="preserve"> with all those we meet.</w:t>
      </w:r>
    </w:p>
    <w:p w14:paraId="5FA3E225" w14:textId="533252C7" w:rsidR="00761645" w:rsidRDefault="00761645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04C02832" w14:textId="77777777" w:rsidR="00C00238" w:rsidRDefault="009A48BB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This Pentecost I pray that</w:t>
      </w:r>
      <w:r w:rsidR="00AE4034">
        <w:rPr>
          <w:rFonts w:cstheme="minorHAnsi"/>
          <w:color w:val="202122"/>
          <w:sz w:val="28"/>
          <w:szCs w:val="28"/>
          <w:shd w:val="clear" w:color="auto" w:fill="FFFFFF"/>
        </w:rPr>
        <w:t xml:space="preserve"> we may each be inspired by the Holy Spirit, </w:t>
      </w:r>
    </w:p>
    <w:p w14:paraId="5E5FBA52" w14:textId="77777777" w:rsidR="00C00238" w:rsidRDefault="00AE4034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that our souls may be set alight with celestial fire</w:t>
      </w:r>
      <w:r w:rsidR="00F96143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</w:p>
    <w:p w14:paraId="3D914985" w14:textId="77777777" w:rsidR="00C00238" w:rsidRDefault="00F96143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as we are anointed with comfort, </w:t>
      </w:r>
      <w:proofErr w:type="gramStart"/>
      <w:r>
        <w:rPr>
          <w:rFonts w:cstheme="minorHAnsi"/>
          <w:color w:val="202122"/>
          <w:sz w:val="28"/>
          <w:szCs w:val="28"/>
          <w:shd w:val="clear" w:color="auto" w:fill="FFFFFF"/>
        </w:rPr>
        <w:t>life</w:t>
      </w:r>
      <w:proofErr w:type="gram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and light of love.  </w:t>
      </w:r>
    </w:p>
    <w:p w14:paraId="612D7109" w14:textId="77777777" w:rsidR="00C00238" w:rsidRDefault="00F96143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That our faces </w:t>
      </w:r>
      <w:r w:rsidR="005E7D3C">
        <w:rPr>
          <w:rFonts w:cstheme="minorHAnsi"/>
          <w:color w:val="202122"/>
          <w:sz w:val="28"/>
          <w:szCs w:val="28"/>
          <w:shd w:val="clear" w:color="auto" w:fill="FFFFFF"/>
        </w:rPr>
        <w:t>may be cheered with the grace of God</w:t>
      </w:r>
      <w:r w:rsidR="00E252EE">
        <w:rPr>
          <w:rFonts w:cstheme="minorHAnsi"/>
          <w:color w:val="202122"/>
          <w:sz w:val="28"/>
          <w:szCs w:val="28"/>
          <w:shd w:val="clear" w:color="auto" w:fill="FFFFFF"/>
        </w:rPr>
        <w:t>,</w:t>
      </w:r>
      <w:r w:rsidR="005E7D3C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</w:p>
    <w:p w14:paraId="7AF690D9" w14:textId="77777777" w:rsidR="00C00238" w:rsidRDefault="005E7D3C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as we </w:t>
      </w:r>
      <w:r w:rsidR="00E252EE">
        <w:rPr>
          <w:rFonts w:cstheme="minorHAnsi"/>
          <w:color w:val="202122"/>
          <w:sz w:val="28"/>
          <w:szCs w:val="28"/>
          <w:shd w:val="clear" w:color="auto" w:fill="FFFFFF"/>
        </w:rPr>
        <w:t xml:space="preserve">come to know </w:t>
      </w:r>
      <w:r w:rsidR="00C00238">
        <w:rPr>
          <w:rFonts w:cstheme="minorHAnsi"/>
          <w:color w:val="202122"/>
          <w:sz w:val="28"/>
          <w:szCs w:val="28"/>
          <w:shd w:val="clear" w:color="auto" w:fill="FFFFFF"/>
        </w:rPr>
        <w:t xml:space="preserve">God </w:t>
      </w:r>
      <w:r w:rsidR="00E252EE">
        <w:rPr>
          <w:rFonts w:cstheme="minorHAnsi"/>
          <w:color w:val="202122"/>
          <w:sz w:val="28"/>
          <w:szCs w:val="28"/>
          <w:shd w:val="clear" w:color="auto" w:fill="FFFFFF"/>
        </w:rPr>
        <w:t>more deeply</w:t>
      </w:r>
      <w:r w:rsidR="00C00238">
        <w:rPr>
          <w:rFonts w:cstheme="minorHAnsi"/>
          <w:color w:val="202122"/>
          <w:sz w:val="28"/>
          <w:szCs w:val="28"/>
          <w:shd w:val="clear" w:color="auto" w:fill="FFFFFF"/>
        </w:rPr>
        <w:t>,</w:t>
      </w:r>
      <w:r w:rsidR="00E252EE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</w:p>
    <w:p w14:paraId="4C9E7F1F" w14:textId="0D7FCD60" w:rsidR="009A48BB" w:rsidRDefault="00E252EE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God who is Father, Son and Holy Spirit.</w:t>
      </w:r>
    </w:p>
    <w:p w14:paraId="51EB5606" w14:textId="153D7EB1" w:rsidR="00E252EE" w:rsidRDefault="00E252EE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Amen.</w:t>
      </w:r>
    </w:p>
    <w:p w14:paraId="7F22DDDB" w14:textId="77777777" w:rsidR="00423339" w:rsidRPr="00423339" w:rsidRDefault="00423339" w:rsidP="004B0649">
      <w:pPr>
        <w:rPr>
          <w:rFonts w:cstheme="minorHAnsi"/>
          <w:color w:val="202122"/>
          <w:sz w:val="16"/>
          <w:szCs w:val="16"/>
          <w:shd w:val="clear" w:color="auto" w:fill="FFFFFF"/>
        </w:rPr>
      </w:pPr>
    </w:p>
    <w:p w14:paraId="0989F686" w14:textId="7AF858D9" w:rsidR="00AB4EA8" w:rsidRPr="005E00DD" w:rsidRDefault="00AB4EA8" w:rsidP="004B0649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sectPr w:rsidR="00AB4EA8" w:rsidRPr="005E00DD" w:rsidSect="00D41DCA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DA"/>
    <w:rsid w:val="00134C54"/>
    <w:rsid w:val="00165930"/>
    <w:rsid w:val="00181DC9"/>
    <w:rsid w:val="00186659"/>
    <w:rsid w:val="001918B0"/>
    <w:rsid w:val="002520A9"/>
    <w:rsid w:val="002A5B54"/>
    <w:rsid w:val="002E4EDA"/>
    <w:rsid w:val="003203C1"/>
    <w:rsid w:val="0032167C"/>
    <w:rsid w:val="00341113"/>
    <w:rsid w:val="00395CBF"/>
    <w:rsid w:val="003E1F5A"/>
    <w:rsid w:val="004119D3"/>
    <w:rsid w:val="00423339"/>
    <w:rsid w:val="004368A2"/>
    <w:rsid w:val="00454287"/>
    <w:rsid w:val="004B0649"/>
    <w:rsid w:val="004C69B7"/>
    <w:rsid w:val="004F64C7"/>
    <w:rsid w:val="00517A2E"/>
    <w:rsid w:val="00517C33"/>
    <w:rsid w:val="00553AC8"/>
    <w:rsid w:val="005E00DD"/>
    <w:rsid w:val="005E7D3C"/>
    <w:rsid w:val="00626BC0"/>
    <w:rsid w:val="006369C6"/>
    <w:rsid w:val="00672BF9"/>
    <w:rsid w:val="00691AAD"/>
    <w:rsid w:val="007103E7"/>
    <w:rsid w:val="00761645"/>
    <w:rsid w:val="007F2ED5"/>
    <w:rsid w:val="008A5543"/>
    <w:rsid w:val="008C3100"/>
    <w:rsid w:val="008E0EC4"/>
    <w:rsid w:val="008E5C8A"/>
    <w:rsid w:val="0091709C"/>
    <w:rsid w:val="00944C50"/>
    <w:rsid w:val="009A48BB"/>
    <w:rsid w:val="009D597F"/>
    <w:rsid w:val="00A00A47"/>
    <w:rsid w:val="00A56CAD"/>
    <w:rsid w:val="00A778BA"/>
    <w:rsid w:val="00A83EEE"/>
    <w:rsid w:val="00A93166"/>
    <w:rsid w:val="00A97998"/>
    <w:rsid w:val="00AB1CC2"/>
    <w:rsid w:val="00AB37DB"/>
    <w:rsid w:val="00AB4EA8"/>
    <w:rsid w:val="00AE4034"/>
    <w:rsid w:val="00B035B6"/>
    <w:rsid w:val="00B35FDB"/>
    <w:rsid w:val="00B85012"/>
    <w:rsid w:val="00C00238"/>
    <w:rsid w:val="00C03077"/>
    <w:rsid w:val="00C308DA"/>
    <w:rsid w:val="00C472EB"/>
    <w:rsid w:val="00C93C03"/>
    <w:rsid w:val="00C977E5"/>
    <w:rsid w:val="00CF31A9"/>
    <w:rsid w:val="00CF5713"/>
    <w:rsid w:val="00D33C11"/>
    <w:rsid w:val="00D41DCA"/>
    <w:rsid w:val="00D60978"/>
    <w:rsid w:val="00D97184"/>
    <w:rsid w:val="00E252EE"/>
    <w:rsid w:val="00E46A6F"/>
    <w:rsid w:val="00E82AF7"/>
    <w:rsid w:val="00EF5F76"/>
    <w:rsid w:val="00F54DAF"/>
    <w:rsid w:val="00F550D2"/>
    <w:rsid w:val="00F75898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A3BD"/>
  <w15:chartTrackingRefBased/>
  <w15:docId w15:val="{38F4115B-DBB4-49BB-9705-28D7B0ED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Hymn" TargetMode="External"/><Relationship Id="rId4" Type="http://schemas.openxmlformats.org/officeDocument/2006/relationships/hyperlink" Target="https://en.wikipedia.org/wiki/Christia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Smart</dc:creator>
  <cp:keywords/>
  <dc:description/>
  <cp:lastModifiedBy>Cara Smart</cp:lastModifiedBy>
  <cp:revision>72</cp:revision>
  <dcterms:created xsi:type="dcterms:W3CDTF">2021-05-21T19:48:00Z</dcterms:created>
  <dcterms:modified xsi:type="dcterms:W3CDTF">2021-05-21T21:32:00Z</dcterms:modified>
</cp:coreProperties>
</file>