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767C" w14:textId="2C0AF755" w:rsidR="002C6D7C" w:rsidRDefault="002C6D7C" w:rsidP="002C6D7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9126E">
        <w:rPr>
          <w:rFonts w:ascii="Arial" w:hAnsi="Arial" w:cs="Arial"/>
          <w:b/>
          <w:bCs/>
          <w:sz w:val="40"/>
          <w:szCs w:val="40"/>
        </w:rPr>
        <w:t>SONNING   DEANERY   PRAYER   CYCLE</w:t>
      </w:r>
      <w:r w:rsidRPr="00E6642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</w:t>
      </w:r>
      <w:r>
        <w:rPr>
          <w:rFonts w:ascii="Arial" w:hAnsi="Arial" w:cs="Arial"/>
          <w:b/>
          <w:bCs/>
          <w:sz w:val="40"/>
          <w:szCs w:val="40"/>
        </w:rPr>
        <w:t xml:space="preserve">     No.</w:t>
      </w:r>
      <w:r w:rsidRPr="005723C1">
        <w:rPr>
          <w:rFonts w:ascii="Arial" w:hAnsi="Arial" w:cs="Arial"/>
          <w:b/>
          <w:bCs/>
          <w:sz w:val="40"/>
          <w:szCs w:val="40"/>
        </w:rPr>
        <w:t>10</w:t>
      </w:r>
      <w:r>
        <w:rPr>
          <w:rFonts w:ascii="Arial" w:hAnsi="Arial" w:cs="Arial"/>
          <w:b/>
          <w:bCs/>
          <w:sz w:val="40"/>
          <w:szCs w:val="40"/>
        </w:rPr>
        <w:t>8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                     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December 2021</w:t>
      </w:r>
    </w:p>
    <w:p w14:paraId="027A71AE" w14:textId="63652732" w:rsidR="002C6D7C" w:rsidRDefault="002C6D7C" w:rsidP="002C6D7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1390">
        <w:rPr>
          <w:rFonts w:ascii="Arial" w:hAnsi="Arial" w:cs="Arial"/>
          <w:b/>
          <w:bCs/>
          <w:sz w:val="32"/>
          <w:szCs w:val="32"/>
        </w:rPr>
        <w:t xml:space="preserve">This month </w:t>
      </w:r>
      <w:r w:rsidR="00E551C9">
        <w:rPr>
          <w:rFonts w:ascii="Arial" w:hAnsi="Arial" w:cs="Arial"/>
          <w:b/>
          <w:bCs/>
          <w:sz w:val="32"/>
          <w:szCs w:val="32"/>
        </w:rPr>
        <w:t xml:space="preserve">we continue to pray for </w:t>
      </w:r>
      <w:r w:rsidRPr="00521390">
        <w:rPr>
          <w:rFonts w:ascii="Arial" w:hAnsi="Arial" w:cs="Arial"/>
          <w:b/>
          <w:bCs/>
          <w:sz w:val="32"/>
          <w:szCs w:val="32"/>
        </w:rPr>
        <w:t xml:space="preserve">our </w:t>
      </w:r>
      <w:r w:rsidR="00E551C9">
        <w:rPr>
          <w:rFonts w:ascii="Arial" w:hAnsi="Arial" w:cs="Arial"/>
          <w:b/>
          <w:bCs/>
          <w:sz w:val="32"/>
          <w:szCs w:val="32"/>
        </w:rPr>
        <w:t xml:space="preserve">Deanery and with a </w:t>
      </w:r>
      <w:r w:rsidRPr="00521390">
        <w:rPr>
          <w:rFonts w:ascii="Arial" w:hAnsi="Arial" w:cs="Arial"/>
          <w:b/>
          <w:bCs/>
          <w:sz w:val="32"/>
          <w:szCs w:val="32"/>
        </w:rPr>
        <w:t>special focus</w:t>
      </w:r>
      <w:r w:rsidR="00970C61">
        <w:rPr>
          <w:rFonts w:ascii="Arial" w:hAnsi="Arial" w:cs="Arial"/>
          <w:b/>
          <w:bCs/>
          <w:sz w:val="32"/>
          <w:szCs w:val="32"/>
        </w:rPr>
        <w:t xml:space="preserve"> </w:t>
      </w:r>
      <w:r w:rsidRPr="00521390">
        <w:rPr>
          <w:rFonts w:ascii="Arial" w:hAnsi="Arial" w:cs="Arial"/>
          <w:b/>
          <w:bCs/>
          <w:sz w:val="32"/>
          <w:szCs w:val="32"/>
        </w:rPr>
        <w:t xml:space="preserve">on </w:t>
      </w:r>
      <w:r>
        <w:rPr>
          <w:rFonts w:ascii="Arial" w:hAnsi="Arial" w:cs="Arial"/>
          <w:b/>
          <w:bCs/>
          <w:sz w:val="32"/>
          <w:szCs w:val="32"/>
        </w:rPr>
        <w:t>Christmas in our Churches.</w:t>
      </w:r>
    </w:p>
    <w:p w14:paraId="6FAD1C23" w14:textId="1E789CE2" w:rsidR="00F1368F" w:rsidRPr="0029007F" w:rsidRDefault="00970C61" w:rsidP="00492C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51F4A">
        <w:rPr>
          <w:rFonts w:ascii="Arial" w:hAnsi="Arial" w:cs="Arial"/>
          <w:sz w:val="28"/>
          <w:szCs w:val="28"/>
        </w:rPr>
        <w:t>lease pray for:</w:t>
      </w:r>
    </w:p>
    <w:p w14:paraId="3C251F82" w14:textId="0D1C28BE" w:rsidR="00F9126E" w:rsidRPr="00F64520" w:rsidRDefault="00970C61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>All of us as we</w:t>
      </w:r>
      <w:r w:rsidR="007254DF" w:rsidRPr="00F64520">
        <w:rPr>
          <w:rFonts w:ascii="Arial" w:hAnsi="Arial" w:cs="Arial"/>
        </w:rPr>
        <w:t xml:space="preserve"> continue to take precautions against the spreading of the</w:t>
      </w:r>
      <w:r w:rsidR="00591F19" w:rsidRPr="00F64520">
        <w:rPr>
          <w:rFonts w:ascii="Arial" w:hAnsi="Arial" w:cs="Arial"/>
        </w:rPr>
        <w:t xml:space="preserve"> Covid</w:t>
      </w:r>
      <w:r w:rsidR="007254DF" w:rsidRPr="00F64520">
        <w:rPr>
          <w:rFonts w:ascii="Arial" w:hAnsi="Arial" w:cs="Arial"/>
        </w:rPr>
        <w:t xml:space="preserve"> </w:t>
      </w:r>
      <w:r w:rsidR="00591F19" w:rsidRPr="00F64520">
        <w:rPr>
          <w:rFonts w:ascii="Arial" w:hAnsi="Arial" w:cs="Arial"/>
        </w:rPr>
        <w:t xml:space="preserve">19 </w:t>
      </w:r>
      <w:r w:rsidR="007254DF" w:rsidRPr="00F64520">
        <w:rPr>
          <w:rFonts w:ascii="Arial" w:hAnsi="Arial" w:cs="Arial"/>
        </w:rPr>
        <w:t>virus.</w:t>
      </w:r>
    </w:p>
    <w:p w14:paraId="7DCDE2E7" w14:textId="5541108F" w:rsidR="00906D81" w:rsidRPr="00F64520" w:rsidRDefault="00906D81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>Advent Services</w:t>
      </w:r>
      <w:r w:rsidR="00806229" w:rsidRPr="00F64520">
        <w:rPr>
          <w:rFonts w:ascii="Arial" w:hAnsi="Arial" w:cs="Arial"/>
        </w:rPr>
        <w:t xml:space="preserve"> as we prepare ourselves for Christmas</w:t>
      </w:r>
      <w:r w:rsidR="003B7E00" w:rsidRPr="00F64520">
        <w:rPr>
          <w:rFonts w:ascii="Arial" w:hAnsi="Arial" w:cs="Arial"/>
        </w:rPr>
        <w:t>.</w:t>
      </w:r>
    </w:p>
    <w:p w14:paraId="034A710B" w14:textId="654F9CDD" w:rsidR="00B36B22" w:rsidRPr="00F64520" w:rsidRDefault="00851F4A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>All Christmas s</w:t>
      </w:r>
      <w:r w:rsidR="009C660F" w:rsidRPr="00F64520">
        <w:rPr>
          <w:rFonts w:ascii="Arial" w:hAnsi="Arial" w:cs="Arial"/>
        </w:rPr>
        <w:t xml:space="preserve">ervices: Carol Services, </w:t>
      </w:r>
      <w:r w:rsidR="00F64520" w:rsidRPr="00F64520">
        <w:rPr>
          <w:rFonts w:ascii="Arial" w:hAnsi="Arial" w:cs="Arial"/>
        </w:rPr>
        <w:t xml:space="preserve">Christingles, </w:t>
      </w:r>
      <w:r w:rsidR="00C80A64" w:rsidRPr="00F64520">
        <w:rPr>
          <w:rFonts w:ascii="Arial" w:hAnsi="Arial" w:cs="Arial"/>
        </w:rPr>
        <w:t>Crib</w:t>
      </w:r>
      <w:r w:rsidR="009C660F" w:rsidRPr="00F64520">
        <w:rPr>
          <w:rFonts w:ascii="Arial" w:hAnsi="Arial" w:cs="Arial"/>
        </w:rPr>
        <w:t xml:space="preserve"> Services</w:t>
      </w:r>
      <w:r w:rsidR="00906D81" w:rsidRPr="00F64520">
        <w:rPr>
          <w:rFonts w:ascii="Arial" w:hAnsi="Arial" w:cs="Arial"/>
        </w:rPr>
        <w:t xml:space="preserve">, </w:t>
      </w:r>
      <w:r w:rsidR="003B7E00" w:rsidRPr="00F64520">
        <w:rPr>
          <w:rFonts w:ascii="Arial" w:hAnsi="Arial" w:cs="Arial"/>
        </w:rPr>
        <w:t>Midnight Mass</w:t>
      </w:r>
      <w:r w:rsidR="00492AF6" w:rsidRPr="00F64520">
        <w:rPr>
          <w:rFonts w:ascii="Arial" w:hAnsi="Arial" w:cs="Arial"/>
        </w:rPr>
        <w:t>,</w:t>
      </w:r>
      <w:r w:rsidR="003B7E00" w:rsidRPr="00F64520">
        <w:rPr>
          <w:rFonts w:ascii="Arial" w:hAnsi="Arial" w:cs="Arial"/>
        </w:rPr>
        <w:t xml:space="preserve"> and Christmas Day Services.</w:t>
      </w:r>
    </w:p>
    <w:p w14:paraId="1325DEA0" w14:textId="77777777" w:rsidR="003379B5" w:rsidRPr="00F64520" w:rsidRDefault="00066D0F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>Those coming to Church this Christmas for the first time in many months, and those for whom Christmas is</w:t>
      </w:r>
      <w:r w:rsidRPr="00F64520">
        <w:t xml:space="preserve"> </w:t>
      </w:r>
      <w:r w:rsidRPr="00F64520">
        <w:rPr>
          <w:rFonts w:ascii="Arial" w:hAnsi="Arial" w:cs="Arial"/>
        </w:rPr>
        <w:t>their only visit.</w:t>
      </w:r>
    </w:p>
    <w:p w14:paraId="683C9F92" w14:textId="6D41DF71" w:rsidR="00630A37" w:rsidRPr="00F64520" w:rsidRDefault="00630A37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>All our festivities and opportunities to be with friends.</w:t>
      </w:r>
    </w:p>
    <w:p w14:paraId="746008BB" w14:textId="14274646" w:rsidR="0043382C" w:rsidRPr="00F64520" w:rsidRDefault="00AB5FAF" w:rsidP="00F6452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64520">
        <w:rPr>
          <w:rFonts w:ascii="Arial" w:eastAsia="Times New Roman" w:hAnsi="Arial" w:cs="Arial"/>
        </w:rPr>
        <w:t>Owlsmoor, Sat 18th December 4-6pm</w:t>
      </w:r>
      <w:r w:rsidR="00F64520" w:rsidRPr="00F64520">
        <w:rPr>
          <w:rFonts w:ascii="Arial" w:eastAsia="Times New Roman" w:hAnsi="Arial" w:cs="Arial"/>
        </w:rPr>
        <w:t xml:space="preserve"> </w:t>
      </w:r>
      <w:r w:rsidRPr="00F64520">
        <w:rPr>
          <w:rFonts w:ascii="Arial" w:eastAsia="Times New Roman" w:hAnsi="Arial" w:cs="Arial"/>
        </w:rPr>
        <w:t>Walk Thru’ Nativity</w:t>
      </w:r>
      <w:r w:rsidR="00F64520" w:rsidRPr="00F64520">
        <w:rPr>
          <w:rFonts w:ascii="Arial" w:eastAsia="Times New Roman" w:hAnsi="Arial" w:cs="Arial"/>
        </w:rPr>
        <w:t xml:space="preserve">, </w:t>
      </w:r>
      <w:r w:rsidRPr="00F64520">
        <w:rPr>
          <w:rFonts w:ascii="Arial" w:eastAsia="Times New Roman" w:hAnsi="Arial" w:cs="Arial"/>
        </w:rPr>
        <w:t>Sun 19th December 6.30pm Carol Service</w:t>
      </w:r>
    </w:p>
    <w:p w14:paraId="0F28D675" w14:textId="2EDA5B3F" w:rsidR="008277E9" w:rsidRPr="00F64520" w:rsidRDefault="00882134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All Saints Wokingham </w:t>
      </w:r>
      <w:r w:rsidR="008277E9" w:rsidRPr="00F64520">
        <w:rPr>
          <w:rFonts w:ascii="Arial" w:hAnsi="Arial" w:cs="Arial"/>
        </w:rPr>
        <w:t>giv</w:t>
      </w:r>
      <w:r w:rsidRPr="00F64520">
        <w:rPr>
          <w:rFonts w:ascii="Arial" w:hAnsi="Arial" w:cs="Arial"/>
        </w:rPr>
        <w:t>ing</w:t>
      </w:r>
      <w:r w:rsidR="008277E9" w:rsidRPr="00F64520">
        <w:rPr>
          <w:rFonts w:ascii="Arial" w:hAnsi="Arial" w:cs="Arial"/>
        </w:rPr>
        <w:t xml:space="preserve"> thanks and pray</w:t>
      </w:r>
      <w:r w:rsidRPr="00F64520">
        <w:rPr>
          <w:rFonts w:ascii="Arial" w:hAnsi="Arial" w:cs="Arial"/>
        </w:rPr>
        <w:t>ing</w:t>
      </w:r>
      <w:r w:rsidR="008277E9" w:rsidRPr="00F64520">
        <w:rPr>
          <w:rFonts w:ascii="Arial" w:hAnsi="Arial" w:cs="Arial"/>
        </w:rPr>
        <w:t xml:space="preserve"> for </w:t>
      </w:r>
      <w:r w:rsidRPr="00F64520">
        <w:rPr>
          <w:rFonts w:ascii="Arial" w:hAnsi="Arial" w:cs="Arial"/>
        </w:rPr>
        <w:t>the</w:t>
      </w:r>
      <w:r w:rsidR="008277E9" w:rsidRPr="00F64520">
        <w:rPr>
          <w:rFonts w:ascii="Arial" w:hAnsi="Arial" w:cs="Arial"/>
        </w:rPr>
        <w:t xml:space="preserve"> church choir coming together to sing Nine Lessons and Carols on Christmas Eve after such a long break; and that </w:t>
      </w:r>
      <w:r w:rsidR="00252442" w:rsidRPr="00F64520">
        <w:rPr>
          <w:rFonts w:ascii="Arial" w:hAnsi="Arial" w:cs="Arial"/>
        </w:rPr>
        <w:t xml:space="preserve">the </w:t>
      </w:r>
      <w:r w:rsidR="008277E9" w:rsidRPr="00F64520">
        <w:rPr>
          <w:rFonts w:ascii="Arial" w:hAnsi="Arial" w:cs="Arial"/>
        </w:rPr>
        <w:t>booking system for services will work well so everyone will feel safe and comfortable and able to focus on Christmas worship without anxiety.</w:t>
      </w:r>
    </w:p>
    <w:p w14:paraId="5205408D" w14:textId="0DD5EE69" w:rsidR="00215D64" w:rsidRPr="00F64520" w:rsidRDefault="00215D64" w:rsidP="00AB5F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Sandhurst, Christmas buffet on the </w:t>
      </w:r>
      <w:proofErr w:type="gramStart"/>
      <w:r w:rsidRPr="00F64520">
        <w:rPr>
          <w:rFonts w:ascii="Arial" w:hAnsi="Arial" w:cs="Arial"/>
        </w:rPr>
        <w:t>28th</w:t>
      </w:r>
      <w:proofErr w:type="gramEnd"/>
      <w:r w:rsidRPr="00F64520">
        <w:rPr>
          <w:rFonts w:ascii="Arial" w:hAnsi="Arial" w:cs="Arial"/>
        </w:rPr>
        <w:t xml:space="preserve"> December which is our lunch for the isolated in the community, and the work of Sandhurst Youth as they continue their outreach work in Sandhurst Over Christmas.</w:t>
      </w:r>
    </w:p>
    <w:p w14:paraId="20ED13A3" w14:textId="2DAF3ADA" w:rsidR="003379B5" w:rsidRPr="00F64520" w:rsidRDefault="003379B5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>Boxing Day Services</w:t>
      </w:r>
      <w:r w:rsidR="00051465" w:rsidRPr="00F64520">
        <w:rPr>
          <w:rFonts w:ascii="Arial" w:hAnsi="Arial" w:cs="Arial"/>
        </w:rPr>
        <w:t>.</w:t>
      </w:r>
    </w:p>
    <w:p w14:paraId="1C8D9F4A" w14:textId="2DA93449" w:rsidR="00E6642F" w:rsidRPr="00F64520" w:rsidRDefault="00E6642F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All who find Christmas a difficult time </w:t>
      </w:r>
      <w:r w:rsidR="00E96DE9" w:rsidRPr="00F64520">
        <w:rPr>
          <w:rFonts w:ascii="Arial" w:hAnsi="Arial" w:cs="Arial"/>
        </w:rPr>
        <w:t>for whatever reason</w:t>
      </w:r>
    </w:p>
    <w:p w14:paraId="5EC51E98" w14:textId="45A70028" w:rsidR="00B556CF" w:rsidRPr="00F64520" w:rsidRDefault="00B556CF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Winnersh and Bearwood, and Crowthorne, in vacancy, for the writing of Parish Profiles and for all additional </w:t>
      </w:r>
      <w:r w:rsidR="006B440E" w:rsidRPr="00F64520">
        <w:rPr>
          <w:rFonts w:ascii="Arial" w:hAnsi="Arial" w:cs="Arial"/>
        </w:rPr>
        <w:t xml:space="preserve">work and responsibility </w:t>
      </w:r>
      <w:r w:rsidR="00F86F49" w:rsidRPr="00F64520">
        <w:rPr>
          <w:rFonts w:ascii="Arial" w:hAnsi="Arial" w:cs="Arial"/>
        </w:rPr>
        <w:t>for</w:t>
      </w:r>
      <w:r w:rsidR="006B440E" w:rsidRPr="00F64520">
        <w:rPr>
          <w:rFonts w:ascii="Arial" w:hAnsi="Arial" w:cs="Arial"/>
        </w:rPr>
        <w:t xml:space="preserve"> Church Wardens, LLMs </w:t>
      </w:r>
      <w:r w:rsidR="00D22604" w:rsidRPr="00F64520">
        <w:rPr>
          <w:rFonts w:ascii="Arial" w:hAnsi="Arial" w:cs="Arial"/>
        </w:rPr>
        <w:t>and PCCs.</w:t>
      </w:r>
    </w:p>
    <w:p w14:paraId="7115B034" w14:textId="293EB398" w:rsidR="002A3662" w:rsidRPr="00F64520" w:rsidRDefault="002A3662" w:rsidP="00492CD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64520">
        <w:rPr>
          <w:rFonts w:ascii="Arial" w:hAnsi="Arial" w:cs="Arial"/>
        </w:rPr>
        <w:t>St Sebastians, and their Vicar, Andrew Marsden, and his wife, Ros, as he is still too unwell to work</w:t>
      </w:r>
      <w:r w:rsidR="00470F1F" w:rsidRPr="00F64520">
        <w:rPr>
          <w:rFonts w:ascii="Arial" w:hAnsi="Arial" w:cs="Arial"/>
        </w:rPr>
        <w:t>, that he will regain his health and strength</w:t>
      </w:r>
      <w:r w:rsidR="00827FF6" w:rsidRPr="00F64520">
        <w:rPr>
          <w:rFonts w:ascii="Arial" w:hAnsi="Arial" w:cs="Arial"/>
        </w:rPr>
        <w:t xml:space="preserve">, </w:t>
      </w:r>
      <w:r w:rsidRPr="00F64520">
        <w:rPr>
          <w:rFonts w:ascii="Arial" w:hAnsi="Arial" w:cs="Arial"/>
        </w:rPr>
        <w:t xml:space="preserve">and for all those taking on new responsibilities and tasks to keep things </w:t>
      </w:r>
      <w:r w:rsidR="00BE211C" w:rsidRPr="00F64520">
        <w:rPr>
          <w:rFonts w:ascii="Arial" w:hAnsi="Arial" w:cs="Arial"/>
        </w:rPr>
        <w:t xml:space="preserve">in the Parish </w:t>
      </w:r>
      <w:r w:rsidRPr="00F64520">
        <w:rPr>
          <w:rFonts w:ascii="Arial" w:hAnsi="Arial" w:cs="Arial"/>
        </w:rPr>
        <w:t xml:space="preserve">going. </w:t>
      </w:r>
    </w:p>
    <w:p w14:paraId="38CEDE07" w14:textId="4F06DBC6" w:rsidR="005F3224" w:rsidRPr="00B562D7" w:rsidRDefault="004F4072" w:rsidP="00492CD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62D7">
        <w:rPr>
          <w:rFonts w:ascii="Arial" w:hAnsi="Arial" w:cs="Arial"/>
          <w:b/>
          <w:bCs/>
          <w:sz w:val="28"/>
          <w:szCs w:val="28"/>
        </w:rPr>
        <w:t xml:space="preserve">In the </w:t>
      </w:r>
      <w:r w:rsidR="005F3224" w:rsidRPr="00B562D7">
        <w:rPr>
          <w:rFonts w:ascii="Arial" w:hAnsi="Arial" w:cs="Arial"/>
          <w:b/>
          <w:bCs/>
          <w:sz w:val="28"/>
          <w:szCs w:val="28"/>
        </w:rPr>
        <w:t xml:space="preserve">wider world </w:t>
      </w:r>
      <w:r w:rsidR="00B562D7" w:rsidRPr="00B562D7">
        <w:rPr>
          <w:rFonts w:ascii="Arial" w:hAnsi="Arial" w:cs="Arial"/>
          <w:b/>
          <w:bCs/>
          <w:sz w:val="28"/>
          <w:szCs w:val="28"/>
        </w:rPr>
        <w:t>please</w:t>
      </w:r>
      <w:r w:rsidR="005F3224" w:rsidRPr="00B562D7">
        <w:rPr>
          <w:rFonts w:ascii="Arial" w:hAnsi="Arial" w:cs="Arial"/>
          <w:b/>
          <w:bCs/>
          <w:sz w:val="28"/>
          <w:szCs w:val="28"/>
        </w:rPr>
        <w:t xml:space="preserve"> pray</w:t>
      </w:r>
      <w:r w:rsidR="00B562D7" w:rsidRPr="00B562D7">
        <w:rPr>
          <w:rFonts w:ascii="Arial" w:hAnsi="Arial" w:cs="Arial"/>
          <w:b/>
          <w:bCs/>
          <w:sz w:val="28"/>
          <w:szCs w:val="28"/>
        </w:rPr>
        <w:t>:</w:t>
      </w:r>
    </w:p>
    <w:p w14:paraId="0461B32E" w14:textId="5F79B785" w:rsidR="00B562D7" w:rsidRPr="00F64520" w:rsidRDefault="00B562D7" w:rsidP="00492C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F64520">
        <w:rPr>
          <w:rFonts w:ascii="Arial" w:hAnsi="Arial" w:cs="Arial"/>
        </w:rPr>
        <w:t>That decisions and promises made a</w:t>
      </w:r>
      <w:r w:rsidR="00084644" w:rsidRPr="00F64520">
        <w:rPr>
          <w:rFonts w:ascii="Arial" w:hAnsi="Arial" w:cs="Arial"/>
        </w:rPr>
        <w:t xml:space="preserve">t COP26 will be kept </w:t>
      </w:r>
    </w:p>
    <w:p w14:paraId="341430A1" w14:textId="685D2513" w:rsidR="00084644" w:rsidRPr="00F64520" w:rsidRDefault="00084644" w:rsidP="00492C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F64520">
        <w:rPr>
          <w:rFonts w:ascii="Arial" w:hAnsi="Arial" w:cs="Arial"/>
        </w:rPr>
        <w:t>For all countries already severely affected by climate change</w:t>
      </w:r>
      <w:r w:rsidR="00B05112" w:rsidRPr="00F64520">
        <w:rPr>
          <w:rFonts w:ascii="Arial" w:hAnsi="Arial" w:cs="Arial"/>
        </w:rPr>
        <w:t>.</w:t>
      </w:r>
    </w:p>
    <w:p w14:paraId="5588FB1F" w14:textId="74170B4F" w:rsidR="00492CD4" w:rsidRPr="00F64520" w:rsidRDefault="006D234B" w:rsidP="00F645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For all refugees and displaced people separated from family and </w:t>
      </w:r>
      <w:r w:rsidR="009B6613" w:rsidRPr="00F64520">
        <w:rPr>
          <w:rFonts w:ascii="Arial" w:hAnsi="Arial" w:cs="Arial"/>
        </w:rPr>
        <w:t>friends</w:t>
      </w:r>
      <w:r w:rsidRPr="00F64520">
        <w:rPr>
          <w:rFonts w:ascii="Arial" w:hAnsi="Arial" w:cs="Arial"/>
        </w:rPr>
        <w:t>, especially at Christmas time.</w:t>
      </w:r>
    </w:p>
    <w:p w14:paraId="7F48FBFA" w14:textId="77777777" w:rsidR="009F4329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Almighty God, </w:t>
      </w:r>
    </w:p>
    <w:p w14:paraId="17F9AEEE" w14:textId="46BDED64" w:rsidR="00492CD4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>give us grace to cast away the works of darkness</w:t>
      </w:r>
    </w:p>
    <w:p w14:paraId="26E4A646" w14:textId="0D8B8936" w:rsidR="00492CD4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>and to put on the armour of light,</w:t>
      </w:r>
    </w:p>
    <w:p w14:paraId="19BB8ED2" w14:textId="3D1B8E98" w:rsidR="00492CD4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>now in the time of this mortal life,</w:t>
      </w:r>
    </w:p>
    <w:p w14:paraId="298D4CE6" w14:textId="653A3CFA" w:rsidR="00492CD4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in which your Son Jesus Christ came to us in great </w:t>
      </w:r>
      <w:proofErr w:type="gramStart"/>
      <w:r w:rsidRPr="00F64520">
        <w:rPr>
          <w:rFonts w:ascii="Arial" w:hAnsi="Arial" w:cs="Arial"/>
        </w:rPr>
        <w:t>humility;</w:t>
      </w:r>
      <w:proofErr w:type="gramEnd"/>
    </w:p>
    <w:p w14:paraId="0D75ADC0" w14:textId="064221E8" w:rsidR="009F4329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>that on the last day,</w:t>
      </w:r>
    </w:p>
    <w:p w14:paraId="260C4ED0" w14:textId="321B8804" w:rsidR="009F4329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>when he shall come again in his glorious majesty to judge the living and the dead,</w:t>
      </w:r>
    </w:p>
    <w:p w14:paraId="286DE33B" w14:textId="653DC6E9" w:rsidR="009F4329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we may rise to the life </w:t>
      </w:r>
      <w:proofErr w:type="gramStart"/>
      <w:r w:rsidRPr="00F64520">
        <w:rPr>
          <w:rFonts w:ascii="Arial" w:hAnsi="Arial" w:cs="Arial"/>
        </w:rPr>
        <w:t>immortal;</w:t>
      </w:r>
      <w:proofErr w:type="gramEnd"/>
    </w:p>
    <w:p w14:paraId="65761E9A" w14:textId="0E04C119" w:rsidR="009F4329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>through him who is alive and reigns with you,</w:t>
      </w:r>
    </w:p>
    <w:p w14:paraId="2687947A" w14:textId="77777777" w:rsidR="009F4329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>in the unity of the Holy Spirit, one God, now and for ever.</w:t>
      </w:r>
    </w:p>
    <w:p w14:paraId="36289CF2" w14:textId="3CF5388F" w:rsidR="00F86F49" w:rsidRPr="00F64520" w:rsidRDefault="00382890" w:rsidP="009F4329">
      <w:pPr>
        <w:pStyle w:val="NoSpacing"/>
        <w:spacing w:line="276" w:lineRule="auto"/>
        <w:jc w:val="center"/>
        <w:rPr>
          <w:rFonts w:ascii="Arial" w:hAnsi="Arial" w:cs="Arial"/>
        </w:rPr>
      </w:pPr>
      <w:r w:rsidRPr="00F64520">
        <w:rPr>
          <w:rFonts w:ascii="Arial" w:hAnsi="Arial" w:cs="Arial"/>
        </w:rPr>
        <w:t xml:space="preserve"> Amen</w:t>
      </w:r>
    </w:p>
    <w:p w14:paraId="740CCD1F" w14:textId="0A24F454" w:rsidR="007F7CC6" w:rsidRPr="009F4329" w:rsidRDefault="00B65EAF" w:rsidP="00B65EAF">
      <w:pPr>
        <w:rPr>
          <w:rFonts w:ascii="Arial" w:hAnsi="Arial" w:cs="Arial"/>
          <w:sz w:val="28"/>
          <w:szCs w:val="28"/>
        </w:rPr>
      </w:pPr>
      <w:r w:rsidRPr="009E663E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9E663E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</w:p>
    <w:sectPr w:rsidR="007F7CC6" w:rsidRPr="009F4329" w:rsidSect="002C6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7DD"/>
    <w:multiLevelType w:val="hybridMultilevel"/>
    <w:tmpl w:val="4368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1BA4"/>
    <w:multiLevelType w:val="hybridMultilevel"/>
    <w:tmpl w:val="3E20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046C"/>
    <w:multiLevelType w:val="hybridMultilevel"/>
    <w:tmpl w:val="BD0C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2625"/>
    <w:multiLevelType w:val="hybridMultilevel"/>
    <w:tmpl w:val="450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7C"/>
    <w:rsid w:val="00010994"/>
    <w:rsid w:val="00044978"/>
    <w:rsid w:val="00051465"/>
    <w:rsid w:val="00066D0F"/>
    <w:rsid w:val="00084644"/>
    <w:rsid w:val="0014776E"/>
    <w:rsid w:val="00167C59"/>
    <w:rsid w:val="00215D64"/>
    <w:rsid w:val="00222AE4"/>
    <w:rsid w:val="00252442"/>
    <w:rsid w:val="0027363D"/>
    <w:rsid w:val="0029007F"/>
    <w:rsid w:val="002A3662"/>
    <w:rsid w:val="002C6D7C"/>
    <w:rsid w:val="003379B5"/>
    <w:rsid w:val="00382890"/>
    <w:rsid w:val="003A4C1D"/>
    <w:rsid w:val="003B7E00"/>
    <w:rsid w:val="0043382C"/>
    <w:rsid w:val="004572E4"/>
    <w:rsid w:val="00470F1F"/>
    <w:rsid w:val="00492AF6"/>
    <w:rsid w:val="00492CD4"/>
    <w:rsid w:val="004F4072"/>
    <w:rsid w:val="004F5EFD"/>
    <w:rsid w:val="00591F19"/>
    <w:rsid w:val="005F3224"/>
    <w:rsid w:val="005F7A40"/>
    <w:rsid w:val="00630A37"/>
    <w:rsid w:val="00670706"/>
    <w:rsid w:val="00691D0C"/>
    <w:rsid w:val="006B440E"/>
    <w:rsid w:val="006D234B"/>
    <w:rsid w:val="006F62C4"/>
    <w:rsid w:val="007254DF"/>
    <w:rsid w:val="00793D52"/>
    <w:rsid w:val="007F7CC6"/>
    <w:rsid w:val="00806229"/>
    <w:rsid w:val="008277E9"/>
    <w:rsid w:val="00827FF6"/>
    <w:rsid w:val="00851F4A"/>
    <w:rsid w:val="008630CC"/>
    <w:rsid w:val="00882134"/>
    <w:rsid w:val="00906D81"/>
    <w:rsid w:val="00970C61"/>
    <w:rsid w:val="00993EC1"/>
    <w:rsid w:val="009B6613"/>
    <w:rsid w:val="009C660F"/>
    <w:rsid w:val="009F4329"/>
    <w:rsid w:val="00A536D1"/>
    <w:rsid w:val="00A56F81"/>
    <w:rsid w:val="00AB5FAF"/>
    <w:rsid w:val="00B05112"/>
    <w:rsid w:val="00B36B22"/>
    <w:rsid w:val="00B556CF"/>
    <w:rsid w:val="00B562D7"/>
    <w:rsid w:val="00B65EAF"/>
    <w:rsid w:val="00B7139F"/>
    <w:rsid w:val="00BD03B9"/>
    <w:rsid w:val="00BE211C"/>
    <w:rsid w:val="00C56858"/>
    <w:rsid w:val="00C80A64"/>
    <w:rsid w:val="00CA48F8"/>
    <w:rsid w:val="00D050A1"/>
    <w:rsid w:val="00D22604"/>
    <w:rsid w:val="00E551C9"/>
    <w:rsid w:val="00E6642F"/>
    <w:rsid w:val="00E92510"/>
    <w:rsid w:val="00E96DE9"/>
    <w:rsid w:val="00EB2635"/>
    <w:rsid w:val="00EE535C"/>
    <w:rsid w:val="00F02CE3"/>
    <w:rsid w:val="00F0323A"/>
    <w:rsid w:val="00F1368F"/>
    <w:rsid w:val="00F5195B"/>
    <w:rsid w:val="00F64520"/>
    <w:rsid w:val="00F8416B"/>
    <w:rsid w:val="00F86F49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4C8C"/>
  <w15:chartTrackingRefBased/>
  <w15:docId w15:val="{AFE819BD-DA59-4C2D-884D-19A5B150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4A"/>
    <w:pPr>
      <w:ind w:left="720"/>
      <w:contextualSpacing/>
    </w:pPr>
  </w:style>
  <w:style w:type="character" w:styleId="Hyperlink">
    <w:name w:val="Hyperlink"/>
    <w:rsid w:val="00B65EAF"/>
    <w:rPr>
      <w:color w:val="000080"/>
      <w:u w:val="single"/>
    </w:rPr>
  </w:style>
  <w:style w:type="paragraph" w:styleId="NoSpacing">
    <w:name w:val="No Spacing"/>
    <w:uiPriority w:val="1"/>
    <w:qFormat/>
    <w:rsid w:val="00382890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AB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78</cp:revision>
  <dcterms:created xsi:type="dcterms:W3CDTF">2021-11-19T15:57:00Z</dcterms:created>
  <dcterms:modified xsi:type="dcterms:W3CDTF">2021-11-22T16:07:00Z</dcterms:modified>
</cp:coreProperties>
</file>