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28AFD" w14:textId="0012DF27" w:rsidR="0015234C" w:rsidRDefault="008708F7">
      <w:pPr>
        <w:rPr>
          <w:b/>
          <w:bCs/>
        </w:rPr>
      </w:pPr>
      <w:r w:rsidRPr="00B7399B">
        <w:rPr>
          <w:b/>
          <w:bCs/>
        </w:rPr>
        <w:t xml:space="preserve">Organ </w:t>
      </w:r>
      <w:r w:rsidR="00B7399B">
        <w:rPr>
          <w:b/>
          <w:bCs/>
        </w:rPr>
        <w:t>and choral m</w:t>
      </w:r>
      <w:r w:rsidRPr="00B7399B">
        <w:rPr>
          <w:b/>
          <w:bCs/>
        </w:rPr>
        <w:t>usic for Passiontide</w:t>
      </w:r>
    </w:p>
    <w:p w14:paraId="15673A87" w14:textId="343D01B8" w:rsidR="008708F7" w:rsidRDefault="008708F7"/>
    <w:p w14:paraId="2377BDEC" w14:textId="7AA23B08" w:rsidR="008708F7" w:rsidRPr="00B7399B" w:rsidRDefault="008708F7">
      <w:pPr>
        <w:rPr>
          <w:u w:val="single"/>
        </w:rPr>
      </w:pPr>
      <w:r w:rsidRPr="00B7399B">
        <w:rPr>
          <w:u w:val="single"/>
        </w:rPr>
        <w:t>3 April (Passion Sunday)</w:t>
      </w:r>
    </w:p>
    <w:p w14:paraId="3442DA12" w14:textId="03B4B1A5" w:rsidR="008708F7" w:rsidRDefault="008708F7"/>
    <w:p w14:paraId="460FB6E5" w14:textId="641DAF5E" w:rsidR="008708F7" w:rsidRDefault="00162BCC">
      <w:r>
        <w:t>*</w:t>
      </w:r>
      <w:r w:rsidR="00366FDC">
        <w:t xml:space="preserve">Prelude: </w:t>
      </w:r>
      <w:r w:rsidR="00B7399B" w:rsidRPr="00B7399B">
        <w:rPr>
          <w:i/>
          <w:iCs/>
        </w:rPr>
        <w:t>Benedictus, from the Armed Man: A Mass for Peace</w:t>
      </w:r>
      <w:r w:rsidR="00B7399B">
        <w:t>, by Karl Jenkins (arr. William McVicker)</w:t>
      </w:r>
    </w:p>
    <w:p w14:paraId="0E116250" w14:textId="4BF5581A" w:rsidR="00B7399B" w:rsidRDefault="00B7399B"/>
    <w:p w14:paraId="1E41AA66" w14:textId="647B1904" w:rsidR="00B7399B" w:rsidRDefault="00B7399B">
      <w:r>
        <w:t xml:space="preserve">Anthem: </w:t>
      </w:r>
      <w:r w:rsidR="00033717">
        <w:t>‘</w:t>
      </w:r>
      <w:proofErr w:type="spellStart"/>
      <w:r w:rsidR="00033717">
        <w:t>Wir</w:t>
      </w:r>
      <w:proofErr w:type="spellEnd"/>
      <w:r w:rsidR="00033717">
        <w:t xml:space="preserve"> </w:t>
      </w:r>
      <w:proofErr w:type="spellStart"/>
      <w:r w:rsidR="00033717">
        <w:t>setzen</w:t>
      </w:r>
      <w:proofErr w:type="spellEnd"/>
      <w:r w:rsidR="00033717">
        <w:t xml:space="preserve"> </w:t>
      </w:r>
      <w:proofErr w:type="spellStart"/>
      <w:r w:rsidR="00033717">
        <w:t>uns’</w:t>
      </w:r>
      <w:proofErr w:type="spellEnd"/>
      <w:r w:rsidR="00033717">
        <w:t xml:space="preserve"> </w:t>
      </w:r>
      <w:r w:rsidR="00033717" w:rsidRPr="00B7399B">
        <w:rPr>
          <w:i/>
          <w:iCs/>
        </w:rPr>
        <w:t>(from St Matthew Passion)</w:t>
      </w:r>
      <w:r w:rsidR="00033717">
        <w:t>, by J. S. Bach</w:t>
      </w:r>
    </w:p>
    <w:p w14:paraId="60C40BA9" w14:textId="77777777" w:rsidR="00366FDC" w:rsidRDefault="00366FDC"/>
    <w:p w14:paraId="5E604FA0" w14:textId="62E98D76" w:rsidR="00366FDC" w:rsidRPr="00366FDC" w:rsidRDefault="00366FDC">
      <w:r w:rsidRPr="00366FDC">
        <w:t xml:space="preserve">Voluntary: </w:t>
      </w:r>
      <w:r w:rsidRPr="00B7399B">
        <w:rPr>
          <w:i/>
          <w:iCs/>
        </w:rPr>
        <w:t xml:space="preserve">‘Dona nobis </w:t>
      </w:r>
      <w:proofErr w:type="spellStart"/>
      <w:r w:rsidRPr="00B7399B">
        <w:rPr>
          <w:i/>
          <w:iCs/>
        </w:rPr>
        <w:t>pacem</w:t>
      </w:r>
      <w:proofErr w:type="spellEnd"/>
      <w:r w:rsidRPr="00B7399B">
        <w:rPr>
          <w:i/>
          <w:iCs/>
        </w:rPr>
        <w:t>’ (from the B Minor Mass)</w:t>
      </w:r>
      <w:r>
        <w:t>, by J. S. Bach (arr. W. T. Best)</w:t>
      </w:r>
    </w:p>
    <w:p w14:paraId="291E794E" w14:textId="2A87C66F" w:rsidR="008708F7" w:rsidRDefault="008708F7"/>
    <w:p w14:paraId="35D46BD0" w14:textId="1B6FBD30" w:rsidR="00936156" w:rsidRPr="00366FDC" w:rsidRDefault="00936156">
      <w:r>
        <w:t xml:space="preserve">Today’s music reflects both the start of Passiontide and </w:t>
      </w:r>
      <w:r w:rsidR="00601AF0">
        <w:t xml:space="preserve">our </w:t>
      </w:r>
      <w:r>
        <w:t>current concern</w:t>
      </w:r>
      <w:r w:rsidR="00601AF0">
        <w:t xml:space="preserve"> at</w:t>
      </w:r>
      <w:r w:rsidR="001178A9">
        <w:t xml:space="preserve"> the impact of</w:t>
      </w:r>
      <w:r w:rsidR="00601AF0">
        <w:t xml:space="preserve"> </w:t>
      </w:r>
      <w:r>
        <w:t xml:space="preserve">conflict </w:t>
      </w:r>
      <w:r w:rsidR="001178A9">
        <w:t>o</w:t>
      </w:r>
      <w:r>
        <w:t>n the world. The words of the anthem translate as ‘Here at thy grave, we all sit weeping’, while the organ music is offered as a prayer for peace</w:t>
      </w:r>
      <w:r w:rsidR="00342FD0">
        <w:t xml:space="preserve">. </w:t>
      </w:r>
      <w:r w:rsidR="00601AF0">
        <w:t>We are</w:t>
      </w:r>
      <w:r w:rsidR="00342FD0">
        <w:t xml:space="preserve"> reminde</w:t>
      </w:r>
      <w:r w:rsidR="001178A9">
        <w:t xml:space="preserve">d </w:t>
      </w:r>
      <w:r w:rsidR="00342FD0">
        <w:t xml:space="preserve">that soldiers were instrumental </w:t>
      </w:r>
      <w:r w:rsidR="00601AF0">
        <w:t>in</w:t>
      </w:r>
      <w:r w:rsidR="00342FD0">
        <w:t xml:space="preserve"> the crucifixion of Christ, and that </w:t>
      </w:r>
      <w:r w:rsidR="00601AF0">
        <w:t>the tears of the world</w:t>
      </w:r>
      <w:r w:rsidR="00342FD0">
        <w:t xml:space="preserve"> continue to flow for </w:t>
      </w:r>
      <w:r w:rsidR="00601AF0">
        <w:t xml:space="preserve">all </w:t>
      </w:r>
      <w:r w:rsidR="00342FD0">
        <w:t>victims of war</w:t>
      </w:r>
      <w:r>
        <w:t>.</w:t>
      </w:r>
    </w:p>
    <w:p w14:paraId="7C0B6B19" w14:textId="77777777" w:rsidR="00366FDC" w:rsidRDefault="00366FDC"/>
    <w:p w14:paraId="62B67906" w14:textId="5D00A01D" w:rsidR="008708F7" w:rsidRPr="00B7399B" w:rsidRDefault="008708F7">
      <w:pPr>
        <w:rPr>
          <w:u w:val="single"/>
        </w:rPr>
      </w:pPr>
      <w:r w:rsidRPr="00B7399B">
        <w:rPr>
          <w:u w:val="single"/>
        </w:rPr>
        <w:t>10 April (Palm Sunday) Mass</w:t>
      </w:r>
    </w:p>
    <w:p w14:paraId="4EF82F6E" w14:textId="22407CBC" w:rsidR="008708F7" w:rsidRDefault="008708F7"/>
    <w:p w14:paraId="45C0DA3D" w14:textId="2AC94963" w:rsidR="00936156" w:rsidRDefault="00936156">
      <w:r>
        <w:t xml:space="preserve">Anthem: </w:t>
      </w:r>
      <w:r w:rsidRPr="00936156">
        <w:rPr>
          <w:i/>
          <w:iCs/>
        </w:rPr>
        <w:t>A Palm Sunday Antiphon</w:t>
      </w:r>
      <w:r>
        <w:t>, by David Morgan</w:t>
      </w:r>
    </w:p>
    <w:p w14:paraId="006909B2" w14:textId="77777777" w:rsidR="00936156" w:rsidRDefault="00936156"/>
    <w:p w14:paraId="7FAB55C3" w14:textId="15096BEC" w:rsidR="008708F7" w:rsidRPr="00655E76" w:rsidRDefault="00162BCC">
      <w:r>
        <w:t>*</w:t>
      </w:r>
      <w:r w:rsidR="00B7399B">
        <w:t>Voluntary:</w:t>
      </w:r>
      <w:r w:rsidR="00033717">
        <w:t xml:space="preserve"> </w:t>
      </w:r>
      <w:r w:rsidR="00655E76">
        <w:rPr>
          <w:i/>
          <w:iCs/>
        </w:rPr>
        <w:t xml:space="preserve">Meditation on Love Unknown, </w:t>
      </w:r>
      <w:r w:rsidR="00655E76" w:rsidRPr="00655E76">
        <w:t>by Francis Jackson</w:t>
      </w:r>
    </w:p>
    <w:p w14:paraId="628B0BE7" w14:textId="0B547D5B" w:rsidR="008708F7" w:rsidRDefault="008708F7"/>
    <w:p w14:paraId="446604E9" w14:textId="2C92AF75" w:rsidR="00B7399B" w:rsidRDefault="00DB4BA9" w:rsidP="00655E76">
      <w:r w:rsidRPr="00DB4BA9">
        <w:t>Today’s</w:t>
      </w:r>
      <w:r>
        <w:t xml:space="preserve"> anthem echoes the Gospel account of Jesus riding triumphantly into Jerusalem to shouts of ‘Hosanna to the Son of David’. </w:t>
      </w:r>
      <w:r w:rsidR="00655E76">
        <w:t xml:space="preserve">The voluntary takes a more meditative turn, using John Ireland’s hymn tune to today’s Offertory hymn, ‘My song is love unknown’, as its inspiration. Samuel Crossman’s text reminds us how the </w:t>
      </w:r>
      <w:r w:rsidR="00342FD0">
        <w:t xml:space="preserve">crowd’s </w:t>
      </w:r>
      <w:r w:rsidR="00601AF0">
        <w:t xml:space="preserve">fickle </w:t>
      </w:r>
      <w:r w:rsidR="00342FD0">
        <w:t xml:space="preserve">adulation </w:t>
      </w:r>
      <w:r>
        <w:t xml:space="preserve">quickly turned to </w:t>
      </w:r>
      <w:r w:rsidR="00342FD0">
        <w:t>vitriol</w:t>
      </w:r>
      <w:r w:rsidR="001178A9">
        <w:t>ic shouts of ‘crucify’</w:t>
      </w:r>
      <w:r>
        <w:t xml:space="preserve">, </w:t>
      </w:r>
      <w:r w:rsidR="001178A9">
        <w:t>but also</w:t>
      </w:r>
      <w:r>
        <w:t xml:space="preserve"> that it</w:t>
      </w:r>
      <w:r w:rsidR="00601AF0">
        <w:t xml:space="preserve"> is </w:t>
      </w:r>
      <w:r w:rsidR="00162BCC">
        <w:t xml:space="preserve">ultimately </w:t>
      </w:r>
      <w:r>
        <w:t>through the cross that</w:t>
      </w:r>
      <w:r w:rsidR="00342FD0">
        <w:t xml:space="preserve"> God’s love is shown to </w:t>
      </w:r>
      <w:r w:rsidR="001178A9">
        <w:t>the whole world</w:t>
      </w:r>
      <w:r w:rsidR="00342FD0">
        <w:t>.</w:t>
      </w:r>
    </w:p>
    <w:p w14:paraId="34A92229" w14:textId="77777777" w:rsidR="00936156" w:rsidRDefault="00936156">
      <w:pPr>
        <w:rPr>
          <w:u w:val="single"/>
        </w:rPr>
      </w:pPr>
    </w:p>
    <w:p w14:paraId="4359B6C5" w14:textId="6BB61C3B" w:rsidR="008708F7" w:rsidRPr="00B7399B" w:rsidRDefault="008708F7">
      <w:pPr>
        <w:rPr>
          <w:u w:val="single"/>
        </w:rPr>
      </w:pPr>
      <w:r w:rsidRPr="00B7399B">
        <w:rPr>
          <w:u w:val="single"/>
        </w:rPr>
        <w:t xml:space="preserve">10 April </w:t>
      </w:r>
      <w:r w:rsidR="00B7399B">
        <w:rPr>
          <w:u w:val="single"/>
        </w:rPr>
        <w:t>(</w:t>
      </w:r>
      <w:r w:rsidRPr="00B7399B">
        <w:rPr>
          <w:u w:val="single"/>
        </w:rPr>
        <w:t>Evening Service of Music &amp; Readings</w:t>
      </w:r>
      <w:r w:rsidR="00B7399B">
        <w:rPr>
          <w:u w:val="single"/>
        </w:rPr>
        <w:t>)</w:t>
      </w:r>
    </w:p>
    <w:p w14:paraId="3123BE71" w14:textId="434DB6EA" w:rsidR="008708F7" w:rsidRDefault="008708F7"/>
    <w:p w14:paraId="176EFBE3" w14:textId="0C4CDAB0" w:rsidR="008708F7" w:rsidRDefault="00162BCC">
      <w:r>
        <w:t>*</w:t>
      </w:r>
      <w:r w:rsidR="00B7399B">
        <w:t xml:space="preserve">Prelude: </w:t>
      </w:r>
      <w:proofErr w:type="spellStart"/>
      <w:r w:rsidR="00366FDC" w:rsidRPr="00B7399B">
        <w:rPr>
          <w:i/>
          <w:iCs/>
        </w:rPr>
        <w:t>Erbarme</w:t>
      </w:r>
      <w:proofErr w:type="spellEnd"/>
      <w:r w:rsidR="00366FDC" w:rsidRPr="00B7399B">
        <w:rPr>
          <w:i/>
          <w:iCs/>
        </w:rPr>
        <w:t xml:space="preserve"> Dich, Mein Gott (from St Matthew Passion)</w:t>
      </w:r>
      <w:r w:rsidR="00366FDC">
        <w:t>, by J. S. Bach (arr. Righetti/Cipkin)</w:t>
      </w:r>
    </w:p>
    <w:p w14:paraId="023B1661" w14:textId="77777777" w:rsidR="00936156" w:rsidRDefault="00936156"/>
    <w:p w14:paraId="63D72D1A" w14:textId="7B6E37C6" w:rsidR="008708F7" w:rsidRDefault="00162BCC">
      <w:r>
        <w:t>*</w:t>
      </w:r>
      <w:r w:rsidR="00B7399B">
        <w:t xml:space="preserve">Voluntary: </w:t>
      </w:r>
      <w:r w:rsidR="00B7399B" w:rsidRPr="00B7399B">
        <w:rPr>
          <w:i/>
          <w:iCs/>
        </w:rPr>
        <w:t>Agnus Dei</w:t>
      </w:r>
      <w:r w:rsidR="00B7399B">
        <w:t>, by Frank Martin</w:t>
      </w:r>
    </w:p>
    <w:p w14:paraId="3679E519" w14:textId="7D56BD1B" w:rsidR="00342FD0" w:rsidRDefault="00342FD0"/>
    <w:p w14:paraId="03A1AA86" w14:textId="145C0E15" w:rsidR="00342FD0" w:rsidRDefault="00601AF0">
      <w:r>
        <w:t>T</w:t>
      </w:r>
      <w:r w:rsidR="00342FD0">
        <w:t xml:space="preserve">onight’s </w:t>
      </w:r>
      <w:r>
        <w:t xml:space="preserve">music </w:t>
      </w:r>
      <w:r w:rsidR="00342FD0">
        <w:t>is offered as a meditation on the Passion</w:t>
      </w:r>
      <w:r w:rsidR="00C35F1D">
        <w:t xml:space="preserve"> </w:t>
      </w:r>
      <w:r w:rsidR="00342FD0">
        <w:t xml:space="preserve">of our </w:t>
      </w:r>
      <w:r w:rsidR="00C35F1D">
        <w:t>Lord and S</w:t>
      </w:r>
      <w:r w:rsidR="00342FD0">
        <w:t>aviour</w:t>
      </w:r>
      <w:r w:rsidR="00C35F1D">
        <w:t>,</w:t>
      </w:r>
      <w:r w:rsidR="00342FD0">
        <w:t xml:space="preserve"> Jesus Christ.</w:t>
      </w:r>
      <w:r w:rsidR="00C35F1D">
        <w:t xml:space="preserve"> Before the service, we hear an adaptation of one of the most moving laments ever written. The text of the original aria translates as ‘Have mercy on me, O Lord, regard my bitter weeping’ echoing </w:t>
      </w:r>
      <w:r w:rsidR="00F77A31">
        <w:t xml:space="preserve">both </w:t>
      </w:r>
      <w:r>
        <w:t>the</w:t>
      </w:r>
      <w:r w:rsidR="00F77A31">
        <w:t xml:space="preserve"> Lenten </w:t>
      </w:r>
      <w:r>
        <w:t>L</w:t>
      </w:r>
      <w:r w:rsidR="00F77A31">
        <w:t xml:space="preserve">itany and the </w:t>
      </w:r>
      <w:r w:rsidR="00C35F1D">
        <w:t xml:space="preserve">Kyrie </w:t>
      </w:r>
      <w:r w:rsidR="00F77A31">
        <w:t>of the</w:t>
      </w:r>
      <w:r w:rsidR="00C35F1D">
        <w:t xml:space="preserve"> Mass. The closing voluntary is transcribed from the closing movement of </w:t>
      </w:r>
      <w:r w:rsidR="00F77A31">
        <w:t xml:space="preserve">Frank’s Mass for unaccompanied double choir. Martin was inspired to compose after hearing Bach’s </w:t>
      </w:r>
      <w:r w:rsidR="00F77A31" w:rsidRPr="001178A9">
        <w:rPr>
          <w:i/>
          <w:iCs/>
        </w:rPr>
        <w:t>St Matthew Passion</w:t>
      </w:r>
      <w:r w:rsidR="00F77A31">
        <w:t xml:space="preserve">. As we begin the most solemn week of the liturgical year, our prayer to the sacrificial Lamb of God is </w:t>
      </w:r>
      <w:r>
        <w:t xml:space="preserve">both </w:t>
      </w:r>
      <w:r w:rsidR="00F77A31">
        <w:t>to have mercy on us and grant us peace.</w:t>
      </w:r>
    </w:p>
    <w:p w14:paraId="1BE7EC5D" w14:textId="77777777" w:rsidR="00342FD0" w:rsidRDefault="00342FD0"/>
    <w:p w14:paraId="24910303" w14:textId="77777777" w:rsidR="00B7399B" w:rsidRDefault="00B7399B"/>
    <w:p w14:paraId="453E7A4E" w14:textId="0100064B" w:rsidR="008708F7" w:rsidRPr="00B7399B" w:rsidRDefault="00366FDC">
      <w:pPr>
        <w:rPr>
          <w:u w:val="single"/>
        </w:rPr>
      </w:pPr>
      <w:r w:rsidRPr="00B7399B">
        <w:rPr>
          <w:u w:val="single"/>
        </w:rPr>
        <w:t>14 April (Maundy Thursday)</w:t>
      </w:r>
    </w:p>
    <w:p w14:paraId="78FE0DA3" w14:textId="307580F7" w:rsidR="00366FDC" w:rsidRDefault="00366FDC"/>
    <w:p w14:paraId="2A7FAD60" w14:textId="4E5E9CB7" w:rsidR="00C35F1D" w:rsidRPr="00B7399B" w:rsidRDefault="00162BCC" w:rsidP="00C35F1D">
      <w:pPr>
        <w:rPr>
          <w:lang w:val="fr-FR"/>
        </w:rPr>
      </w:pPr>
      <w:r>
        <w:rPr>
          <w:lang w:val="fr-FR"/>
        </w:rPr>
        <w:t>*</w:t>
      </w:r>
      <w:proofErr w:type="spellStart"/>
      <w:proofErr w:type="gramStart"/>
      <w:r w:rsidR="00C35F1D" w:rsidRPr="00B7399B">
        <w:rPr>
          <w:lang w:val="fr-FR"/>
        </w:rPr>
        <w:t>Prelude</w:t>
      </w:r>
      <w:proofErr w:type="spellEnd"/>
      <w:r w:rsidR="00C35F1D" w:rsidRPr="00B7399B">
        <w:rPr>
          <w:lang w:val="fr-FR"/>
        </w:rPr>
        <w:t>:</w:t>
      </w:r>
      <w:proofErr w:type="gramEnd"/>
      <w:r w:rsidR="00C35F1D" w:rsidRPr="00B7399B">
        <w:rPr>
          <w:lang w:val="fr-FR"/>
        </w:rPr>
        <w:t xml:space="preserve"> Olivier Messiaen, </w:t>
      </w:r>
      <w:r w:rsidR="00C35F1D" w:rsidRPr="00B7399B">
        <w:rPr>
          <w:i/>
          <w:iCs/>
          <w:lang w:val="fr-FR"/>
        </w:rPr>
        <w:t>Le Banquet Céleste</w:t>
      </w:r>
    </w:p>
    <w:p w14:paraId="5280C0E9" w14:textId="77777777" w:rsidR="00C35F1D" w:rsidRPr="00C35F1D" w:rsidRDefault="00C35F1D">
      <w:pPr>
        <w:rPr>
          <w:lang w:val="fr-FR"/>
        </w:rPr>
      </w:pPr>
    </w:p>
    <w:p w14:paraId="64701A48" w14:textId="67DDE336" w:rsidR="00936156" w:rsidRPr="00371125" w:rsidRDefault="00936156">
      <w:pPr>
        <w:rPr>
          <w:lang w:val="fr-FR"/>
        </w:rPr>
      </w:pPr>
      <w:r w:rsidRPr="00371125">
        <w:rPr>
          <w:lang w:val="fr-FR"/>
        </w:rPr>
        <w:t>Anthem :</w:t>
      </w:r>
      <w:r w:rsidR="00371125" w:rsidRPr="00371125">
        <w:rPr>
          <w:lang w:val="fr-FR"/>
        </w:rPr>
        <w:t xml:space="preserve"> </w:t>
      </w:r>
      <w:proofErr w:type="spellStart"/>
      <w:r w:rsidR="00371125" w:rsidRPr="00371125">
        <w:rPr>
          <w:i/>
          <w:iCs/>
          <w:lang w:val="fr-FR"/>
        </w:rPr>
        <w:t>Ubi</w:t>
      </w:r>
      <w:proofErr w:type="spellEnd"/>
      <w:r w:rsidR="00371125" w:rsidRPr="00371125">
        <w:rPr>
          <w:i/>
          <w:iCs/>
          <w:lang w:val="fr-FR"/>
        </w:rPr>
        <w:t xml:space="preserve"> Caritas</w:t>
      </w:r>
      <w:r w:rsidR="00371125" w:rsidRPr="00371125">
        <w:rPr>
          <w:lang w:val="fr-FR"/>
        </w:rPr>
        <w:t xml:space="preserve">, by Ola </w:t>
      </w:r>
      <w:proofErr w:type="spellStart"/>
      <w:r w:rsidR="00371125" w:rsidRPr="00371125">
        <w:rPr>
          <w:lang w:val="fr-FR"/>
        </w:rPr>
        <w:t>Gjeilo</w:t>
      </w:r>
      <w:proofErr w:type="spellEnd"/>
    </w:p>
    <w:p w14:paraId="7F870BE0" w14:textId="59D8C383" w:rsidR="00936156" w:rsidRPr="00371125" w:rsidRDefault="00936156">
      <w:pPr>
        <w:rPr>
          <w:lang w:val="fr-FR"/>
        </w:rPr>
      </w:pPr>
    </w:p>
    <w:p w14:paraId="1F050747" w14:textId="004CF205" w:rsidR="00EB3ECD" w:rsidRPr="00EB3ECD" w:rsidRDefault="00EB3ECD" w:rsidP="00EB3ECD">
      <w:r w:rsidRPr="00EB3ECD">
        <w:t>Messiaen’s music is</w:t>
      </w:r>
      <w:r w:rsidR="009B425F">
        <w:t>,</w:t>
      </w:r>
      <w:r w:rsidRPr="00EB3ECD">
        <w:t xml:space="preserve"> like the </w:t>
      </w:r>
      <w:r w:rsidR="00162BCC">
        <w:t xml:space="preserve">deep </w:t>
      </w:r>
      <w:r w:rsidRPr="00EB3ECD">
        <w:t>faith which inspired i</w:t>
      </w:r>
      <w:r w:rsidR="009B425F">
        <w:t xml:space="preserve">t, </w:t>
      </w:r>
      <w:r w:rsidRPr="00EB3ECD">
        <w:t xml:space="preserve">often difficult, but ultimately rewarding.  </w:t>
      </w:r>
      <w:r w:rsidRPr="009B425F">
        <w:rPr>
          <w:i/>
          <w:iCs/>
        </w:rPr>
        <w:t xml:space="preserve">Le Banquet </w:t>
      </w:r>
      <w:proofErr w:type="spellStart"/>
      <w:r w:rsidRPr="009B425F">
        <w:rPr>
          <w:i/>
          <w:iCs/>
        </w:rPr>
        <w:t>Céleste</w:t>
      </w:r>
      <w:proofErr w:type="spellEnd"/>
      <w:r w:rsidRPr="00EB3ECD">
        <w:t xml:space="preserve"> (the Heavenly Banquet) introduces tonight’s commemoration of the Last Supper, while also looking ahead to the eternal reward of heaven. The piece is prefaced by John 6:56: “He that </w:t>
      </w:r>
      <w:proofErr w:type="spellStart"/>
      <w:r w:rsidRPr="00EB3ECD">
        <w:t>eateth</w:t>
      </w:r>
      <w:proofErr w:type="spellEnd"/>
      <w:r w:rsidRPr="00EB3ECD">
        <w:t xml:space="preserve"> my flesh and </w:t>
      </w:r>
      <w:proofErr w:type="spellStart"/>
      <w:r w:rsidRPr="00EB3ECD">
        <w:t>drinketh</w:t>
      </w:r>
      <w:proofErr w:type="spellEnd"/>
      <w:r w:rsidRPr="00EB3ECD">
        <w:t xml:space="preserve"> my blood dwelleth in me and I in him". </w:t>
      </w:r>
      <w:r w:rsidR="00371125">
        <w:t>It</w:t>
      </w:r>
      <w:r w:rsidR="005A570D">
        <w:t xml:space="preserve"> conveys a tension between the temporal and eternal. M</w:t>
      </w:r>
      <w:r>
        <w:t xml:space="preserve">ysterious, slowly changing chords </w:t>
      </w:r>
      <w:r w:rsidR="00162BCC">
        <w:t>portray</w:t>
      </w:r>
      <w:r>
        <w:t xml:space="preserve"> </w:t>
      </w:r>
      <w:r w:rsidR="009B425F">
        <w:t>timelessness</w:t>
      </w:r>
      <w:r w:rsidR="005A570D">
        <w:t>,</w:t>
      </w:r>
      <w:r w:rsidR="009B425F">
        <w:t xml:space="preserve"> but these are punctuated by stabbing pedal notes </w:t>
      </w:r>
      <w:r w:rsidR="00162BCC">
        <w:t>representing</w:t>
      </w:r>
      <w:r w:rsidR="00601AF0">
        <w:t xml:space="preserve"> </w:t>
      </w:r>
      <w:r w:rsidR="009B425F">
        <w:t xml:space="preserve">drops of Christ’s blood </w:t>
      </w:r>
      <w:r w:rsidR="00601AF0">
        <w:t xml:space="preserve">which </w:t>
      </w:r>
      <w:r w:rsidR="001178A9">
        <w:t xml:space="preserve">constantly </w:t>
      </w:r>
      <w:r w:rsidR="00601AF0">
        <w:t>bring the listener back to the present. I</w:t>
      </w:r>
      <w:r w:rsidR="001178A9">
        <w:t>t is only in</w:t>
      </w:r>
      <w:r w:rsidR="00601AF0">
        <w:t xml:space="preserve"> the final, unresolved</w:t>
      </w:r>
      <w:r w:rsidR="001178A9">
        <w:t>,</w:t>
      </w:r>
      <w:r w:rsidR="00601AF0">
        <w:t xml:space="preserve"> chord</w:t>
      </w:r>
      <w:r w:rsidR="00162BCC">
        <w:t xml:space="preserve"> </w:t>
      </w:r>
      <w:r w:rsidR="001178A9">
        <w:t>that</w:t>
      </w:r>
      <w:r w:rsidR="00601AF0">
        <w:t xml:space="preserve"> we are left with the eternal implication of Christ’s </w:t>
      </w:r>
      <w:r w:rsidR="001178A9">
        <w:t>P</w:t>
      </w:r>
      <w:r w:rsidR="00601AF0">
        <w:t>assion.</w:t>
      </w:r>
    </w:p>
    <w:p w14:paraId="6BD157D2" w14:textId="0787D0D5" w:rsidR="00F77A31" w:rsidRDefault="00F77A31"/>
    <w:p w14:paraId="65B0548C" w14:textId="10DBB2AC" w:rsidR="00371125" w:rsidRPr="00371125" w:rsidRDefault="00371125" w:rsidP="00371125">
      <w:pPr>
        <w:rPr>
          <w:b/>
          <w:bCs/>
          <w:color w:val="000000" w:themeColor="text1"/>
        </w:rPr>
      </w:pPr>
      <w:r w:rsidRPr="00371125">
        <w:rPr>
          <w:b/>
          <w:bCs/>
          <w:color w:val="000000" w:themeColor="text1"/>
        </w:rPr>
        <w:t xml:space="preserve">*Note: for copyright reasons, some pieces </w:t>
      </w:r>
      <w:r w:rsidR="007B1DB3">
        <w:rPr>
          <w:b/>
          <w:bCs/>
          <w:color w:val="000000" w:themeColor="text1"/>
        </w:rPr>
        <w:t>can</w:t>
      </w:r>
      <w:r w:rsidRPr="00371125">
        <w:rPr>
          <w:b/>
          <w:bCs/>
          <w:color w:val="000000" w:themeColor="text1"/>
        </w:rPr>
        <w:t>not be livestreamed.</w:t>
      </w:r>
    </w:p>
    <w:p w14:paraId="350C3EE2" w14:textId="300E9DCB" w:rsidR="001178A9" w:rsidRDefault="001178A9" w:rsidP="00601AF0"/>
    <w:p w14:paraId="3BC83449" w14:textId="77777777" w:rsidR="00371125" w:rsidRPr="001178A9" w:rsidRDefault="00371125" w:rsidP="00601AF0">
      <w:pPr>
        <w:rPr>
          <w:color w:val="FF0000"/>
        </w:rPr>
      </w:pPr>
    </w:p>
    <w:sectPr w:rsidR="00371125" w:rsidRPr="001178A9" w:rsidSect="00F86414">
      <w:pgSz w:w="11900" w:h="16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A4017"/>
    <w:multiLevelType w:val="hybridMultilevel"/>
    <w:tmpl w:val="46A0BA66"/>
    <w:lvl w:ilvl="0" w:tplc="5116436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8F7"/>
    <w:rsid w:val="00033717"/>
    <w:rsid w:val="001043C5"/>
    <w:rsid w:val="001178A9"/>
    <w:rsid w:val="00162BCC"/>
    <w:rsid w:val="00342FD0"/>
    <w:rsid w:val="00364D10"/>
    <w:rsid w:val="00366FDC"/>
    <w:rsid w:val="00371125"/>
    <w:rsid w:val="005A570D"/>
    <w:rsid w:val="005C4E71"/>
    <w:rsid w:val="00601AF0"/>
    <w:rsid w:val="00655E76"/>
    <w:rsid w:val="00707DA0"/>
    <w:rsid w:val="007B1DB3"/>
    <w:rsid w:val="008708F7"/>
    <w:rsid w:val="00936156"/>
    <w:rsid w:val="009B425F"/>
    <w:rsid w:val="009D2601"/>
    <w:rsid w:val="00B7399B"/>
    <w:rsid w:val="00BF2D23"/>
    <w:rsid w:val="00C35F1D"/>
    <w:rsid w:val="00D21A4F"/>
    <w:rsid w:val="00DB4BA9"/>
    <w:rsid w:val="00EB3ECD"/>
    <w:rsid w:val="00F77A31"/>
    <w:rsid w:val="00F8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1C1C47"/>
  <w14:defaultImageDpi w14:val="32767"/>
  <w15:chartTrackingRefBased/>
  <w15:docId w15:val="{1F89169A-2333-2749-A369-8D519F59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42FD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2022-03-18T18:34:00Z</dcterms:created>
  <dcterms:modified xsi:type="dcterms:W3CDTF">2022-03-28T20:29:00Z</dcterms:modified>
</cp:coreProperties>
</file>